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98F" w:rsidRPr="00A2258E" w:rsidRDefault="00273AB5">
      <w:pPr>
        <w:rPr>
          <w:rFonts w:ascii="Arial" w:eastAsia="Times New Roman" w:hAnsi="Arial" w:cs="Arial"/>
          <w:sz w:val="24"/>
          <w:szCs w:val="24"/>
          <w:u w:val="single"/>
          <w:lang w:val="en-US"/>
        </w:rPr>
      </w:pPr>
      <w:bookmarkStart w:id="0" w:name="_GoBack"/>
      <w:bookmarkEnd w:id="0"/>
      <w:r w:rsidRPr="00A2258E">
        <w:rPr>
          <w:rFonts w:ascii="Arial" w:hAnsi="Arial" w:cs="Arial"/>
          <w:b/>
          <w:sz w:val="24"/>
          <w:szCs w:val="24"/>
          <w:u w:val="single"/>
        </w:rPr>
        <w:t>Meal time swallowing observation f</w:t>
      </w:r>
      <w:r w:rsidR="009301C2" w:rsidRPr="00A2258E">
        <w:rPr>
          <w:rFonts w:ascii="Arial" w:hAnsi="Arial" w:cs="Arial"/>
          <w:b/>
          <w:sz w:val="24"/>
          <w:szCs w:val="24"/>
          <w:u w:val="single"/>
        </w:rPr>
        <w:t>orm</w:t>
      </w:r>
      <w:r w:rsidR="00A2258E" w:rsidRPr="00A2258E">
        <w:rPr>
          <w:rFonts w:ascii="Arial" w:hAnsi="Arial" w:cs="Arial"/>
          <w:b/>
          <w:sz w:val="24"/>
          <w:szCs w:val="24"/>
          <w:u w:val="single"/>
        </w:rPr>
        <w:t xml:space="preserve"> for care/nursing staff</w:t>
      </w:r>
    </w:p>
    <w:p w:rsidR="00A2258E" w:rsidRDefault="009301C2" w:rsidP="00A2258E">
      <w:pPr>
        <w:rPr>
          <w:rFonts w:ascii="Arial" w:eastAsia="Times New Roman" w:hAnsi="Arial" w:cs="Arial"/>
          <w:b/>
          <w:lang w:val="en-US"/>
        </w:rPr>
      </w:pPr>
      <w:r w:rsidRPr="00285622">
        <w:rPr>
          <w:rFonts w:ascii="Arial" w:eastAsia="Times New Roman" w:hAnsi="Arial" w:cs="Arial"/>
          <w:lang w:val="en-US"/>
        </w:rPr>
        <w:t xml:space="preserve">Please note that this swallow observation form is </w:t>
      </w:r>
      <w:r w:rsidRPr="00285622">
        <w:rPr>
          <w:rFonts w:ascii="Arial" w:eastAsia="Times New Roman" w:hAnsi="Arial" w:cs="Arial"/>
          <w:b/>
          <w:lang w:val="en-US"/>
        </w:rPr>
        <w:t xml:space="preserve">for you to carry out </w:t>
      </w:r>
      <w:r w:rsidRPr="006441B9">
        <w:rPr>
          <w:rFonts w:ascii="Arial" w:eastAsia="Times New Roman" w:hAnsi="Arial" w:cs="Arial"/>
          <w:b/>
          <w:u w:val="single"/>
          <w:lang w:val="en-US"/>
        </w:rPr>
        <w:t>before</w:t>
      </w:r>
      <w:r w:rsidRPr="00285622">
        <w:rPr>
          <w:rFonts w:ascii="Arial" w:eastAsia="Times New Roman" w:hAnsi="Arial" w:cs="Arial"/>
          <w:b/>
          <w:lang w:val="en-US"/>
        </w:rPr>
        <w:t xml:space="preserve"> </w:t>
      </w:r>
      <w:r w:rsidR="00170AC7">
        <w:rPr>
          <w:rFonts w:ascii="Arial" w:eastAsia="Times New Roman" w:hAnsi="Arial" w:cs="Arial"/>
          <w:b/>
          <w:lang w:val="en-US"/>
        </w:rPr>
        <w:t xml:space="preserve">a </w:t>
      </w:r>
      <w:r w:rsidRPr="00285622">
        <w:rPr>
          <w:rFonts w:ascii="Arial" w:eastAsia="Times New Roman" w:hAnsi="Arial" w:cs="Arial"/>
          <w:b/>
          <w:lang w:val="en-US"/>
        </w:rPr>
        <w:t xml:space="preserve">phone assessment session with an SLT. </w:t>
      </w:r>
    </w:p>
    <w:p w:rsidR="00A2258E" w:rsidRDefault="00A2258E" w:rsidP="00A2258E">
      <w:pPr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 xml:space="preserve">We advise </w:t>
      </w:r>
      <w:r w:rsidRPr="00285622">
        <w:rPr>
          <w:rFonts w:ascii="Arial" w:eastAsia="Times New Roman" w:hAnsi="Arial" w:cs="Arial"/>
          <w:lang w:val="en-US"/>
        </w:rPr>
        <w:t>watch</w:t>
      </w:r>
      <w:r>
        <w:rPr>
          <w:rFonts w:ascii="Arial" w:eastAsia="Times New Roman" w:hAnsi="Arial" w:cs="Arial"/>
          <w:lang w:val="en-US"/>
        </w:rPr>
        <w:t>ing</w:t>
      </w:r>
      <w:r w:rsidRPr="00285622">
        <w:rPr>
          <w:rFonts w:ascii="Arial" w:eastAsia="Times New Roman" w:hAnsi="Arial" w:cs="Arial"/>
          <w:lang w:val="en-US"/>
        </w:rPr>
        <w:t xml:space="preserve"> the resident having a meal in the environment </w:t>
      </w:r>
      <w:r>
        <w:rPr>
          <w:rFonts w:ascii="Arial" w:eastAsia="Times New Roman" w:hAnsi="Arial" w:cs="Arial"/>
          <w:lang w:val="en-US"/>
        </w:rPr>
        <w:t>where they usually eat</w:t>
      </w:r>
      <w:r w:rsidRPr="00285622">
        <w:rPr>
          <w:rFonts w:ascii="Arial" w:eastAsia="Times New Roman" w:hAnsi="Arial" w:cs="Arial"/>
          <w:lang w:val="en-US"/>
        </w:rPr>
        <w:t>.</w:t>
      </w:r>
      <w:r>
        <w:rPr>
          <w:rFonts w:ascii="Arial" w:eastAsia="Times New Roman" w:hAnsi="Arial" w:cs="Arial"/>
          <w:lang w:val="en-US"/>
        </w:rPr>
        <w:t xml:space="preserve"> </w:t>
      </w:r>
    </w:p>
    <w:p w:rsidR="009301C2" w:rsidRPr="00285622" w:rsidRDefault="00A2258E">
      <w:pPr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Please complete the form with</w:t>
      </w:r>
      <w:r w:rsidR="006441B9">
        <w:rPr>
          <w:rFonts w:ascii="Arial" w:eastAsia="Times New Roman" w:hAnsi="Arial" w:cs="Arial"/>
          <w:lang w:val="en-US"/>
        </w:rPr>
        <w:t xml:space="preserve"> as much information as you can and o</w:t>
      </w:r>
      <w:r w:rsidR="009301C2" w:rsidRPr="00285622">
        <w:rPr>
          <w:rFonts w:ascii="Arial" w:eastAsia="Times New Roman" w:hAnsi="Arial" w:cs="Arial"/>
          <w:lang w:val="en-US"/>
        </w:rPr>
        <w:t>nce complete</w:t>
      </w:r>
      <w:r w:rsidR="00A82323">
        <w:rPr>
          <w:rFonts w:ascii="Arial" w:eastAsia="Times New Roman" w:hAnsi="Arial" w:cs="Arial"/>
          <w:lang w:val="en-US"/>
        </w:rPr>
        <w:t>d</w:t>
      </w:r>
      <w:r w:rsidR="00273AB5" w:rsidRPr="00285622">
        <w:rPr>
          <w:rFonts w:ascii="Arial" w:eastAsia="Times New Roman" w:hAnsi="Arial" w:cs="Arial"/>
          <w:lang w:val="en-US"/>
        </w:rPr>
        <w:t>,</w:t>
      </w:r>
      <w:r w:rsidR="009301C2" w:rsidRPr="00285622">
        <w:rPr>
          <w:rFonts w:ascii="Arial" w:eastAsia="Times New Roman" w:hAnsi="Arial" w:cs="Arial"/>
          <w:lang w:val="en-US"/>
        </w:rPr>
        <w:t xml:space="preserve"> please email back to </w:t>
      </w:r>
      <w:r w:rsidR="00B32064">
        <w:rPr>
          <w:rFonts w:ascii="Arial" w:eastAsia="Times New Roman" w:hAnsi="Arial" w:cs="Arial"/>
          <w:lang w:val="en-US"/>
        </w:rPr>
        <w:t xml:space="preserve">the SLT service at </w:t>
      </w:r>
      <w:hyperlink r:id="rId7" w:history="1">
        <w:r w:rsidR="00D43FA7" w:rsidRPr="00C8707A">
          <w:rPr>
            <w:rStyle w:val="Hyperlink"/>
            <w:rFonts w:ascii="Arial" w:eastAsia="Times New Roman" w:hAnsi="Arial" w:cs="Arial"/>
            <w:lang w:val="en-US"/>
          </w:rPr>
          <w:t>kentchft.aslt@nhs.net</w:t>
        </w:r>
      </w:hyperlink>
      <w:r w:rsidR="006441B9">
        <w:rPr>
          <w:rFonts w:ascii="Arial" w:eastAsia="Times New Roman" w:hAnsi="Arial" w:cs="Arial"/>
          <w:lang w:val="en-US"/>
        </w:rPr>
        <w:t xml:space="preserve">. </w:t>
      </w:r>
      <w:r w:rsidR="00B32064">
        <w:rPr>
          <w:rFonts w:ascii="Arial" w:eastAsia="Times New Roman" w:hAnsi="Arial" w:cs="Arial"/>
          <w:lang w:val="en-US"/>
        </w:rPr>
        <w:t xml:space="preserve"> </w:t>
      </w:r>
    </w:p>
    <w:p w:rsidR="00B70E2A" w:rsidRDefault="00B70E2A" w:rsidP="005156A4">
      <w:pPr>
        <w:rPr>
          <w:rFonts w:ascii="Arial" w:hAnsi="Arial" w:cs="Arial"/>
        </w:rPr>
      </w:pPr>
      <w:r w:rsidRPr="00285622">
        <w:rPr>
          <w:rFonts w:ascii="Arial" w:hAnsi="Arial" w:cs="Arial"/>
        </w:rPr>
        <w:t>When you return this form to us the information will be reviewed b</w:t>
      </w:r>
      <w:r w:rsidR="00EB18C3">
        <w:rPr>
          <w:rFonts w:ascii="Arial" w:hAnsi="Arial" w:cs="Arial"/>
        </w:rPr>
        <w:t>y an SLT</w:t>
      </w:r>
      <w:r w:rsidR="00273AB5" w:rsidRPr="00285622">
        <w:rPr>
          <w:rFonts w:ascii="Arial" w:hAnsi="Arial" w:cs="Arial"/>
        </w:rPr>
        <w:t>. A</w:t>
      </w:r>
      <w:r w:rsidRPr="00285622">
        <w:rPr>
          <w:rFonts w:ascii="Arial" w:hAnsi="Arial" w:cs="Arial"/>
        </w:rPr>
        <w:t xml:space="preserve"> phone or video consultation </w:t>
      </w:r>
      <w:r w:rsidR="00A2258E">
        <w:rPr>
          <w:rFonts w:ascii="Arial" w:hAnsi="Arial" w:cs="Arial"/>
        </w:rPr>
        <w:t xml:space="preserve">appointment </w:t>
      </w:r>
      <w:r w:rsidR="00273AB5" w:rsidRPr="00285622">
        <w:rPr>
          <w:rFonts w:ascii="Arial" w:hAnsi="Arial" w:cs="Arial"/>
        </w:rPr>
        <w:t xml:space="preserve">with an SLT will then </w:t>
      </w:r>
      <w:r w:rsidRPr="00285622">
        <w:rPr>
          <w:rFonts w:ascii="Arial" w:hAnsi="Arial" w:cs="Arial"/>
        </w:rPr>
        <w:t xml:space="preserve">be arranged. During this </w:t>
      </w:r>
      <w:r w:rsidR="00273AB5" w:rsidRPr="00285622">
        <w:rPr>
          <w:rFonts w:ascii="Arial" w:hAnsi="Arial" w:cs="Arial"/>
        </w:rPr>
        <w:t xml:space="preserve">consultation, </w:t>
      </w:r>
      <w:r w:rsidR="007228F5" w:rsidRPr="00285622">
        <w:rPr>
          <w:rFonts w:ascii="Arial" w:hAnsi="Arial" w:cs="Arial"/>
        </w:rPr>
        <w:t>we may</w:t>
      </w:r>
      <w:r w:rsidRPr="00285622">
        <w:rPr>
          <w:rFonts w:ascii="Arial" w:hAnsi="Arial" w:cs="Arial"/>
        </w:rPr>
        <w:t xml:space="preserve"> need to as</w:t>
      </w:r>
      <w:r w:rsidR="00273AB5" w:rsidRPr="00285622">
        <w:rPr>
          <w:rFonts w:ascii="Arial" w:hAnsi="Arial" w:cs="Arial"/>
        </w:rPr>
        <w:t>k you more questions and also</w:t>
      </w:r>
      <w:r w:rsidR="007228F5" w:rsidRPr="00285622">
        <w:rPr>
          <w:rFonts w:ascii="Arial" w:hAnsi="Arial" w:cs="Arial"/>
        </w:rPr>
        <w:t xml:space="preserve"> may</w:t>
      </w:r>
      <w:r w:rsidRPr="00285622">
        <w:rPr>
          <w:rFonts w:ascii="Arial" w:hAnsi="Arial" w:cs="Arial"/>
        </w:rPr>
        <w:t xml:space="preserve"> ask </w:t>
      </w:r>
      <w:r w:rsidR="007228F5" w:rsidRPr="00285622">
        <w:rPr>
          <w:rFonts w:ascii="Arial" w:hAnsi="Arial" w:cs="Arial"/>
        </w:rPr>
        <w:t xml:space="preserve">you to carry out some things with </w:t>
      </w:r>
      <w:r w:rsidRPr="00285622">
        <w:rPr>
          <w:rFonts w:ascii="Arial" w:hAnsi="Arial" w:cs="Arial"/>
        </w:rPr>
        <w:t xml:space="preserve">the resident </w:t>
      </w:r>
      <w:r w:rsidR="00A2258E">
        <w:rPr>
          <w:rFonts w:ascii="Arial" w:hAnsi="Arial" w:cs="Arial"/>
        </w:rPr>
        <w:t xml:space="preserve">to help us understand </w:t>
      </w:r>
      <w:r w:rsidRPr="00285622">
        <w:rPr>
          <w:rFonts w:ascii="Arial" w:hAnsi="Arial" w:cs="Arial"/>
        </w:rPr>
        <w:t>more about their swallowing problem</w:t>
      </w:r>
      <w:r w:rsidR="007228F5" w:rsidRPr="00285622">
        <w:rPr>
          <w:rFonts w:ascii="Arial" w:hAnsi="Arial" w:cs="Arial"/>
        </w:rPr>
        <w:t>.</w:t>
      </w:r>
    </w:p>
    <w:p w:rsidR="00A2258E" w:rsidRPr="00285622" w:rsidRDefault="00A82323" w:rsidP="005156A4">
      <w:pPr>
        <w:rPr>
          <w:rFonts w:ascii="Arial" w:hAnsi="Arial" w:cs="Arial"/>
        </w:rPr>
      </w:pPr>
      <w:r w:rsidRPr="00285622">
        <w:rPr>
          <w:rFonts w:ascii="Arial" w:eastAsia="Times New Roman" w:hAnsi="Arial" w:cs="Arial"/>
          <w:lang w:val="en-US"/>
        </w:rPr>
        <w:t xml:space="preserve">The information you give us </w:t>
      </w:r>
      <w:r>
        <w:rPr>
          <w:rFonts w:ascii="Arial" w:eastAsia="Times New Roman" w:hAnsi="Arial" w:cs="Arial"/>
          <w:lang w:val="en-US"/>
        </w:rPr>
        <w:t xml:space="preserve">on this form </w:t>
      </w:r>
      <w:r w:rsidRPr="00285622">
        <w:rPr>
          <w:rFonts w:ascii="Arial" w:eastAsia="Times New Roman" w:hAnsi="Arial" w:cs="Arial"/>
          <w:lang w:val="en-US"/>
        </w:rPr>
        <w:t xml:space="preserve">will help us to make a plan to provide advice and guidance on how to reduce the risk of food/fluid going down the wrong way and </w:t>
      </w:r>
      <w:proofErr w:type="spellStart"/>
      <w:r w:rsidRPr="00285622">
        <w:rPr>
          <w:rFonts w:ascii="Arial" w:eastAsia="Times New Roman" w:hAnsi="Arial" w:cs="Arial"/>
          <w:lang w:val="en-US"/>
        </w:rPr>
        <w:t>minimise</w:t>
      </w:r>
      <w:proofErr w:type="spellEnd"/>
      <w:r w:rsidRPr="00285622">
        <w:rPr>
          <w:rFonts w:ascii="Arial" w:eastAsia="Times New Roman" w:hAnsi="Arial" w:cs="Arial"/>
          <w:lang w:val="en-US"/>
        </w:rPr>
        <w:t xml:space="preserve"> coughing/choking and/or chest infections. It will help to ensure that their eating and drinking is as safe and comfortable as possible.</w:t>
      </w:r>
    </w:p>
    <w:tbl>
      <w:tblPr>
        <w:tblStyle w:val="TableGrid"/>
        <w:tblW w:w="9958" w:type="dxa"/>
        <w:tblInd w:w="-34" w:type="dxa"/>
        <w:tblLook w:val="04A0" w:firstRow="1" w:lastRow="0" w:firstColumn="1" w:lastColumn="0" w:noHBand="0" w:noVBand="1"/>
      </w:tblPr>
      <w:tblGrid>
        <w:gridCol w:w="4813"/>
        <w:gridCol w:w="5145"/>
      </w:tblGrid>
      <w:tr w:rsidR="005156A4" w:rsidRPr="00285622" w:rsidTr="00A2258E">
        <w:tc>
          <w:tcPr>
            <w:tcW w:w="4813" w:type="dxa"/>
          </w:tcPr>
          <w:p w:rsidR="005156A4" w:rsidRPr="00285622" w:rsidRDefault="005156A4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>Patient’s name:</w:t>
            </w:r>
          </w:p>
          <w:p w:rsidR="007228F5" w:rsidRPr="00285622" w:rsidRDefault="007228F5">
            <w:pPr>
              <w:rPr>
                <w:rFonts w:ascii="Arial" w:hAnsi="Arial" w:cs="Arial"/>
              </w:rPr>
            </w:pPr>
          </w:p>
        </w:tc>
        <w:tc>
          <w:tcPr>
            <w:tcW w:w="5145" w:type="dxa"/>
          </w:tcPr>
          <w:p w:rsidR="005156A4" w:rsidRPr="00285622" w:rsidRDefault="007B3261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>NHS number:</w:t>
            </w:r>
          </w:p>
        </w:tc>
      </w:tr>
      <w:tr w:rsidR="00CE79C7" w:rsidRPr="00285622" w:rsidTr="00A2258E">
        <w:tc>
          <w:tcPr>
            <w:tcW w:w="4813" w:type="dxa"/>
          </w:tcPr>
          <w:p w:rsidR="00CE79C7" w:rsidRPr="00285622" w:rsidRDefault="00CE79C7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>Date of Birth:</w:t>
            </w:r>
          </w:p>
          <w:p w:rsidR="00CE79C7" w:rsidRPr="00285622" w:rsidRDefault="00CE79C7">
            <w:pPr>
              <w:rPr>
                <w:rFonts w:ascii="Arial" w:hAnsi="Arial" w:cs="Arial"/>
              </w:rPr>
            </w:pPr>
          </w:p>
        </w:tc>
        <w:tc>
          <w:tcPr>
            <w:tcW w:w="5145" w:type="dxa"/>
            <w:vMerge w:val="restart"/>
          </w:tcPr>
          <w:p w:rsidR="00CE79C7" w:rsidRPr="00285622" w:rsidRDefault="00CE79C7" w:rsidP="008C507E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 xml:space="preserve">Name and </w:t>
            </w:r>
            <w:r>
              <w:rPr>
                <w:rFonts w:ascii="Arial" w:hAnsi="Arial" w:cs="Arial"/>
              </w:rPr>
              <w:t>job title/</w:t>
            </w:r>
            <w:r w:rsidRPr="00285622">
              <w:rPr>
                <w:rFonts w:ascii="Arial" w:hAnsi="Arial" w:cs="Arial"/>
              </w:rPr>
              <w:t>role of person observing the mealtime and completing the form:</w:t>
            </w:r>
          </w:p>
        </w:tc>
      </w:tr>
      <w:tr w:rsidR="00CE79C7" w:rsidRPr="00285622" w:rsidTr="00A2258E">
        <w:tc>
          <w:tcPr>
            <w:tcW w:w="4813" w:type="dxa"/>
          </w:tcPr>
          <w:p w:rsidR="00CE79C7" w:rsidRDefault="00CE79C7" w:rsidP="00B13939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>Date form completed:</w:t>
            </w:r>
          </w:p>
          <w:p w:rsidR="00B13939" w:rsidRPr="00285622" w:rsidRDefault="00B13939" w:rsidP="00B13939">
            <w:pPr>
              <w:rPr>
                <w:rFonts w:ascii="Arial" w:hAnsi="Arial" w:cs="Arial"/>
              </w:rPr>
            </w:pPr>
          </w:p>
        </w:tc>
        <w:tc>
          <w:tcPr>
            <w:tcW w:w="5145" w:type="dxa"/>
            <w:vMerge/>
          </w:tcPr>
          <w:p w:rsidR="00CE79C7" w:rsidRPr="00285622" w:rsidRDefault="00CE79C7">
            <w:pPr>
              <w:rPr>
                <w:rFonts w:ascii="Arial" w:hAnsi="Arial" w:cs="Arial"/>
              </w:rPr>
            </w:pPr>
          </w:p>
        </w:tc>
      </w:tr>
      <w:tr w:rsidR="00B07EEB" w:rsidRPr="00285622" w:rsidTr="00C56C0D">
        <w:tc>
          <w:tcPr>
            <w:tcW w:w="9958" w:type="dxa"/>
            <w:gridSpan w:val="2"/>
          </w:tcPr>
          <w:p w:rsidR="00B07EEB" w:rsidRDefault="00B07EEB" w:rsidP="00B07E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Covid-19 status:     Positive </w:t>
            </w:r>
            <w:sdt>
              <w:sdtPr>
                <w:rPr>
                  <w:rFonts w:ascii="Arial" w:hAnsi="Arial" w:cs="Arial"/>
                </w:rPr>
                <w:id w:val="-632328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562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28562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    Suspected </w:t>
            </w:r>
            <w:sdt>
              <w:sdtPr>
                <w:rPr>
                  <w:rFonts w:ascii="Arial" w:hAnsi="Arial" w:cs="Arial"/>
                </w:rPr>
                <w:id w:val="352842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A82323">
              <w:rPr>
                <w:rFonts w:ascii="Arial" w:hAnsi="Arial" w:cs="Arial"/>
              </w:rPr>
              <w:t xml:space="preserve">      Negative</w:t>
            </w:r>
            <w:r w:rsidRPr="00285622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542123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562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A82323">
              <w:rPr>
                <w:rFonts w:ascii="Arial" w:hAnsi="Arial" w:cs="Arial"/>
              </w:rPr>
              <w:t xml:space="preserve">     Unknown </w:t>
            </w:r>
            <w:sdt>
              <w:sdtPr>
                <w:rPr>
                  <w:rFonts w:ascii="Arial" w:hAnsi="Arial" w:cs="Arial"/>
                </w:rPr>
                <w:id w:val="-2059163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2323" w:rsidRPr="0028562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A82323">
              <w:rPr>
                <w:rFonts w:ascii="Arial" w:hAnsi="Arial" w:cs="Arial"/>
              </w:rPr>
              <w:t xml:space="preserve">     </w:t>
            </w:r>
          </w:p>
          <w:p w:rsidR="00DA199D" w:rsidRPr="00832D2B" w:rsidRDefault="00DA199D" w:rsidP="00B07EEB">
            <w:pPr>
              <w:rPr>
                <w:rFonts w:ascii="Arial" w:hAnsi="Arial" w:cs="Arial"/>
                <w:i/>
              </w:rPr>
            </w:pPr>
            <w:r w:rsidRPr="00832D2B">
              <w:rPr>
                <w:rFonts w:ascii="Arial" w:hAnsi="Arial" w:cs="Arial"/>
                <w:i/>
              </w:rPr>
              <w:t xml:space="preserve">NB. If Covid status is positive/suspected, </w:t>
            </w:r>
            <w:r w:rsidR="00832D2B" w:rsidRPr="00832D2B">
              <w:rPr>
                <w:rFonts w:ascii="Arial" w:hAnsi="Arial" w:cs="Arial"/>
                <w:i/>
              </w:rPr>
              <w:t xml:space="preserve">take appropriate precautions during mealtime observation in addition to </w:t>
            </w:r>
            <w:proofErr w:type="gramStart"/>
            <w:r w:rsidR="00832D2B" w:rsidRPr="00832D2B">
              <w:rPr>
                <w:rFonts w:ascii="Arial" w:hAnsi="Arial" w:cs="Arial"/>
                <w:i/>
              </w:rPr>
              <w:t>PPE,</w:t>
            </w:r>
            <w:proofErr w:type="gramEnd"/>
            <w:r w:rsidR="00832D2B" w:rsidRPr="00832D2B">
              <w:rPr>
                <w:rFonts w:ascii="Arial" w:hAnsi="Arial" w:cs="Arial"/>
                <w:i/>
              </w:rPr>
              <w:t xml:space="preserve"> e</w:t>
            </w:r>
            <w:r w:rsidR="00A642E2">
              <w:rPr>
                <w:rFonts w:ascii="Arial" w:hAnsi="Arial" w:cs="Arial"/>
                <w:i/>
              </w:rPr>
              <w:t>.</w:t>
            </w:r>
            <w:r w:rsidR="00832D2B" w:rsidRPr="00832D2B">
              <w:rPr>
                <w:rFonts w:ascii="Arial" w:hAnsi="Arial" w:cs="Arial"/>
                <w:i/>
              </w:rPr>
              <w:t xml:space="preserve">g. stand to the side, behind or observe the resident from 2m away if possible, particularly if there is a history of coughing on food/drink. </w:t>
            </w:r>
          </w:p>
        </w:tc>
      </w:tr>
    </w:tbl>
    <w:tbl>
      <w:tblPr>
        <w:tblStyle w:val="TableGrid"/>
        <w:tblpPr w:leftFromText="180" w:rightFromText="180" w:vertAnchor="text" w:horzAnchor="margin" w:tblpY="181"/>
        <w:tblW w:w="9924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6521"/>
      </w:tblGrid>
      <w:tr w:rsidR="00607AC2" w:rsidRPr="00285622" w:rsidTr="00607AC2">
        <w:tc>
          <w:tcPr>
            <w:tcW w:w="3403" w:type="dxa"/>
            <w:tcBorders>
              <w:bottom w:val="single" w:sz="4" w:space="0" w:color="auto"/>
            </w:tcBorders>
          </w:tcPr>
          <w:p w:rsidR="00607AC2" w:rsidRDefault="00607AC2" w:rsidP="00607AC2">
            <w:pPr>
              <w:rPr>
                <w:rFonts w:ascii="Arial" w:hAnsi="Arial" w:cs="Arial"/>
              </w:rPr>
            </w:pPr>
          </w:p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607AC2" w:rsidRPr="00285622" w:rsidRDefault="00607AC2" w:rsidP="00607AC2">
            <w:pPr>
              <w:jc w:val="center"/>
              <w:rPr>
                <w:rFonts w:ascii="Arial" w:hAnsi="Arial" w:cs="Arial"/>
              </w:rPr>
            </w:pPr>
            <w:r w:rsidRPr="00CE79C7">
              <w:rPr>
                <w:rFonts w:ascii="Arial" w:hAnsi="Arial" w:cs="Arial"/>
                <w:b/>
                <w:color w:val="FF0000"/>
              </w:rPr>
              <w:t>Please give as much information/description</w:t>
            </w:r>
            <w:r>
              <w:rPr>
                <w:rFonts w:ascii="Arial" w:hAnsi="Arial" w:cs="Arial"/>
                <w:b/>
                <w:color w:val="FF0000"/>
              </w:rPr>
              <w:t xml:space="preserve"> as you can</w:t>
            </w:r>
          </w:p>
        </w:tc>
      </w:tr>
      <w:tr w:rsidR="00607AC2" w:rsidRPr="00285622" w:rsidTr="00607AC2">
        <w:tc>
          <w:tcPr>
            <w:tcW w:w="3403" w:type="dxa"/>
            <w:tcBorders>
              <w:bottom w:val="single" w:sz="4" w:space="0" w:color="auto"/>
            </w:tcBorders>
          </w:tcPr>
          <w:p w:rsidR="00607AC2" w:rsidRPr="00607AC2" w:rsidRDefault="00607AC2" w:rsidP="00607AC2">
            <w:pPr>
              <w:rPr>
                <w:rFonts w:ascii="Arial" w:eastAsia="Times New Roman" w:hAnsi="Arial" w:cs="Arial"/>
                <w:b/>
                <w:lang w:val="en-US"/>
              </w:rPr>
            </w:pPr>
            <w:r w:rsidRPr="00607AC2">
              <w:rPr>
                <w:rFonts w:ascii="Arial" w:eastAsia="Times New Roman" w:hAnsi="Arial" w:cs="Arial"/>
                <w:b/>
                <w:lang w:val="en-US"/>
              </w:rPr>
              <w:t>What is the resident currently eating and drinking in terms of texture/thickness?</w:t>
            </w:r>
          </w:p>
          <w:p w:rsidR="00607AC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</w:p>
          <w:p w:rsidR="00607AC2" w:rsidRPr="0028562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  <w:r w:rsidRPr="00607AC2">
              <w:rPr>
                <w:rFonts w:ascii="Arial" w:eastAsia="Times New Roman" w:hAnsi="Arial" w:cs="Arial"/>
                <w:i/>
                <w:lang w:val="en-US"/>
              </w:rPr>
              <w:t>If they have some foods or drinks of a different texture, please give details</w:t>
            </w:r>
            <w:r>
              <w:rPr>
                <w:rFonts w:ascii="Arial" w:eastAsia="Times New Roman" w:hAnsi="Arial" w:cs="Arial"/>
                <w:lang w:val="en-US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lang w:val="en-US"/>
              </w:rPr>
              <w:t>eg</w:t>
            </w:r>
            <w:proofErr w:type="spellEnd"/>
            <w:r>
              <w:rPr>
                <w:rFonts w:ascii="Arial" w:eastAsia="Times New Roman" w:hAnsi="Arial" w:cs="Arial"/>
                <w:lang w:val="en-US"/>
              </w:rPr>
              <w:t>. if some snacks are different to main meals, or if meat portion is pureed but other foods are minced)</w:t>
            </w:r>
          </w:p>
          <w:p w:rsidR="00607AC2" w:rsidRPr="0028562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</w:p>
          <w:p w:rsidR="00607AC2" w:rsidRPr="0028562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  <w:r w:rsidRPr="00607AC2">
              <w:rPr>
                <w:rFonts w:ascii="Arial" w:eastAsia="Times New Roman" w:hAnsi="Arial" w:cs="Arial"/>
                <w:b/>
                <w:lang w:val="en-US"/>
              </w:rPr>
              <w:t>What other strategies and techniques are being used?</w:t>
            </w:r>
            <w:r w:rsidRPr="00285622">
              <w:rPr>
                <w:rFonts w:ascii="Arial" w:eastAsia="Times New Roman" w:hAnsi="Arial" w:cs="Arial"/>
                <w:lang w:val="en-US"/>
              </w:rPr>
              <w:t xml:space="preserve"> E.g. hand over hand feeding, reminders to swallow</w:t>
            </w:r>
          </w:p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607AC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  <w:r w:rsidRPr="00607AC2">
              <w:rPr>
                <w:rFonts w:ascii="Arial" w:eastAsia="Times New Roman" w:hAnsi="Arial" w:cs="Arial"/>
                <w:b/>
                <w:lang w:val="en-US"/>
              </w:rPr>
              <w:t>Drinks:</w:t>
            </w:r>
            <w:r w:rsidRPr="00285622">
              <w:rPr>
                <w:rFonts w:ascii="Arial" w:eastAsia="Times New Roman" w:hAnsi="Arial" w:cs="Arial"/>
                <w:b/>
                <w:lang w:val="en-US"/>
              </w:rPr>
              <w:t xml:space="preserve"> </w:t>
            </w:r>
            <w:r w:rsidRPr="00607AC2">
              <w:rPr>
                <w:rFonts w:ascii="Arial" w:eastAsia="Times New Roman" w:hAnsi="Arial" w:cs="Arial"/>
                <w:lang w:val="en-US"/>
              </w:rPr>
              <w:t>Thin drinks (Level 0) / Slightly thick (L</w:t>
            </w:r>
            <w:r>
              <w:rPr>
                <w:rFonts w:ascii="Arial" w:eastAsia="Times New Roman" w:hAnsi="Arial" w:cs="Arial"/>
                <w:lang w:val="en-US"/>
              </w:rPr>
              <w:t xml:space="preserve">evel </w:t>
            </w:r>
            <w:r w:rsidRPr="00607AC2">
              <w:rPr>
                <w:rFonts w:ascii="Arial" w:eastAsia="Times New Roman" w:hAnsi="Arial" w:cs="Arial"/>
                <w:lang w:val="en-US"/>
              </w:rPr>
              <w:t xml:space="preserve">1) / </w:t>
            </w:r>
          </w:p>
          <w:p w:rsidR="00607AC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  <w:r w:rsidRPr="00607AC2">
              <w:rPr>
                <w:rFonts w:ascii="Arial" w:eastAsia="Times New Roman" w:hAnsi="Arial" w:cs="Arial"/>
                <w:lang w:val="en-US"/>
              </w:rPr>
              <w:t>Mildly thick (L</w:t>
            </w:r>
            <w:r>
              <w:rPr>
                <w:rFonts w:ascii="Arial" w:eastAsia="Times New Roman" w:hAnsi="Arial" w:cs="Arial"/>
                <w:lang w:val="en-US"/>
              </w:rPr>
              <w:t xml:space="preserve">evel </w:t>
            </w:r>
            <w:r w:rsidRPr="00607AC2">
              <w:rPr>
                <w:rFonts w:ascii="Arial" w:eastAsia="Times New Roman" w:hAnsi="Arial" w:cs="Arial"/>
                <w:lang w:val="en-US"/>
              </w:rPr>
              <w:t>2) / Moderately thick (L</w:t>
            </w:r>
            <w:r>
              <w:rPr>
                <w:rFonts w:ascii="Arial" w:eastAsia="Times New Roman" w:hAnsi="Arial" w:cs="Arial"/>
                <w:lang w:val="en-US"/>
              </w:rPr>
              <w:t xml:space="preserve">evel </w:t>
            </w:r>
            <w:r w:rsidRPr="00607AC2">
              <w:rPr>
                <w:rFonts w:ascii="Arial" w:eastAsia="Times New Roman" w:hAnsi="Arial" w:cs="Arial"/>
                <w:lang w:val="en-US"/>
              </w:rPr>
              <w:t xml:space="preserve">3) / </w:t>
            </w:r>
          </w:p>
          <w:p w:rsidR="00607AC2" w:rsidRPr="00607AC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  <w:r w:rsidRPr="00607AC2">
              <w:rPr>
                <w:rFonts w:ascii="Arial" w:eastAsia="Times New Roman" w:hAnsi="Arial" w:cs="Arial"/>
                <w:lang w:val="en-US"/>
              </w:rPr>
              <w:t>Extremely thick (L4)</w:t>
            </w:r>
          </w:p>
          <w:p w:rsidR="00607AC2" w:rsidRDefault="00607AC2" w:rsidP="00607AC2">
            <w:pPr>
              <w:rPr>
                <w:rFonts w:ascii="Arial" w:eastAsia="Times New Roman" w:hAnsi="Arial" w:cs="Arial"/>
                <w:b/>
                <w:lang w:val="en-US"/>
              </w:rPr>
            </w:pPr>
          </w:p>
          <w:p w:rsidR="00607AC2" w:rsidRDefault="00607AC2" w:rsidP="00607AC2">
            <w:pPr>
              <w:rPr>
                <w:rFonts w:ascii="Arial" w:eastAsia="Times New Roman" w:hAnsi="Arial" w:cs="Arial"/>
                <w:b/>
                <w:lang w:val="en-US"/>
              </w:rPr>
            </w:pPr>
          </w:p>
          <w:p w:rsidR="00607AC2" w:rsidRPr="00285622" w:rsidRDefault="00607AC2" w:rsidP="00607AC2">
            <w:pPr>
              <w:rPr>
                <w:rFonts w:ascii="Arial" w:eastAsia="Times New Roman" w:hAnsi="Arial" w:cs="Arial"/>
                <w:b/>
                <w:lang w:val="en-US"/>
              </w:rPr>
            </w:pPr>
          </w:p>
          <w:p w:rsidR="00607AC2" w:rsidRPr="00285622" w:rsidRDefault="00607AC2" w:rsidP="00607AC2">
            <w:pPr>
              <w:rPr>
                <w:rFonts w:ascii="Arial" w:eastAsia="Times New Roman" w:hAnsi="Arial" w:cs="Arial"/>
                <w:b/>
                <w:lang w:val="en-US"/>
              </w:rPr>
            </w:pPr>
          </w:p>
          <w:p w:rsidR="00607AC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  <w:r w:rsidRPr="00607AC2">
              <w:rPr>
                <w:rFonts w:ascii="Arial" w:eastAsia="Times New Roman" w:hAnsi="Arial" w:cs="Arial"/>
                <w:b/>
                <w:lang w:val="en-US"/>
              </w:rPr>
              <w:t>Food</w:t>
            </w:r>
            <w:r w:rsidRPr="00285622">
              <w:rPr>
                <w:rFonts w:ascii="Arial" w:eastAsia="Times New Roman" w:hAnsi="Arial" w:cs="Arial"/>
                <w:lang w:val="en-US"/>
              </w:rPr>
              <w:t>:</w:t>
            </w:r>
            <w:r w:rsidRPr="00285622">
              <w:rPr>
                <w:rFonts w:ascii="Arial" w:eastAsia="Times New Roman" w:hAnsi="Arial" w:cs="Arial"/>
                <w:b/>
                <w:lang w:val="en-US"/>
              </w:rPr>
              <w:t xml:space="preserve"> </w:t>
            </w:r>
            <w:r>
              <w:rPr>
                <w:rFonts w:ascii="Arial" w:eastAsia="Times New Roman" w:hAnsi="Arial" w:cs="Arial"/>
                <w:b/>
                <w:lang w:val="en-US"/>
              </w:rPr>
              <w:t xml:space="preserve"> </w:t>
            </w:r>
            <w:r w:rsidRPr="00607AC2">
              <w:rPr>
                <w:rFonts w:ascii="Arial" w:eastAsia="Times New Roman" w:hAnsi="Arial" w:cs="Arial"/>
                <w:lang w:val="en-US"/>
              </w:rPr>
              <w:t>Regular diet (Level 7) / Easy to chew diet (EC) / Soft &amp; bite-sized (L</w:t>
            </w:r>
            <w:r>
              <w:rPr>
                <w:rFonts w:ascii="Arial" w:eastAsia="Times New Roman" w:hAnsi="Arial" w:cs="Arial"/>
                <w:lang w:val="en-US"/>
              </w:rPr>
              <w:t xml:space="preserve">evel </w:t>
            </w:r>
            <w:r w:rsidRPr="00607AC2">
              <w:rPr>
                <w:rFonts w:ascii="Arial" w:eastAsia="Times New Roman" w:hAnsi="Arial" w:cs="Arial"/>
                <w:lang w:val="en-US"/>
              </w:rPr>
              <w:t>6) / Minced &amp; moist (L</w:t>
            </w:r>
            <w:r>
              <w:rPr>
                <w:rFonts w:ascii="Arial" w:eastAsia="Times New Roman" w:hAnsi="Arial" w:cs="Arial"/>
                <w:lang w:val="en-US"/>
              </w:rPr>
              <w:t>evel 5</w:t>
            </w:r>
            <w:r w:rsidRPr="00607AC2">
              <w:rPr>
                <w:rFonts w:ascii="Arial" w:eastAsia="Times New Roman" w:hAnsi="Arial" w:cs="Arial"/>
                <w:lang w:val="en-US"/>
              </w:rPr>
              <w:t>)</w:t>
            </w:r>
            <w:r>
              <w:rPr>
                <w:rFonts w:ascii="Arial" w:eastAsia="Times New Roman" w:hAnsi="Arial" w:cs="Arial"/>
                <w:lang w:val="en-US"/>
              </w:rPr>
              <w:t xml:space="preserve"> / </w:t>
            </w:r>
          </w:p>
          <w:p w:rsidR="00607AC2" w:rsidRPr="00607AC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 xml:space="preserve">Pureed (Level 4) / </w:t>
            </w:r>
            <w:proofErr w:type="spellStart"/>
            <w:r>
              <w:rPr>
                <w:rFonts w:ascii="Arial" w:eastAsia="Times New Roman" w:hAnsi="Arial" w:cs="Arial"/>
                <w:lang w:val="en-US"/>
              </w:rPr>
              <w:t>Liquidised</w:t>
            </w:r>
            <w:proofErr w:type="spellEnd"/>
            <w:r>
              <w:rPr>
                <w:rFonts w:ascii="Arial" w:eastAsia="Times New Roman" w:hAnsi="Arial" w:cs="Arial"/>
                <w:lang w:val="en-US"/>
              </w:rPr>
              <w:t xml:space="preserve"> (Level 3)</w:t>
            </w:r>
          </w:p>
          <w:p w:rsidR="00607AC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</w:p>
          <w:p w:rsidR="00607AC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</w:p>
          <w:p w:rsidR="00607AC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</w:p>
          <w:p w:rsidR="00607AC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</w:p>
          <w:p w:rsidR="00607AC2" w:rsidRPr="00607AC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</w:p>
          <w:p w:rsidR="00607AC2" w:rsidRPr="0028562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  <w:r w:rsidRPr="00285622">
              <w:rPr>
                <w:rFonts w:ascii="Arial" w:eastAsia="Times New Roman" w:hAnsi="Arial" w:cs="Arial"/>
                <w:lang w:val="en-US"/>
              </w:rPr>
              <w:t>Strategies:</w:t>
            </w:r>
          </w:p>
          <w:p w:rsidR="00607AC2" w:rsidRPr="0028562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</w:p>
          <w:p w:rsidR="00607AC2" w:rsidRPr="0028562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  <w:r w:rsidRPr="00285622">
              <w:rPr>
                <w:rFonts w:ascii="Arial" w:eastAsia="Times New Roman" w:hAnsi="Arial" w:cs="Arial"/>
                <w:lang w:val="en-US"/>
              </w:rPr>
              <w:t>Positioning:</w:t>
            </w:r>
          </w:p>
          <w:p w:rsidR="00607AC2" w:rsidRPr="0028562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</w:p>
          <w:p w:rsidR="00607AC2" w:rsidRPr="0028562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  <w:r w:rsidRPr="00285622">
              <w:rPr>
                <w:rFonts w:ascii="Arial" w:eastAsia="Times New Roman" w:hAnsi="Arial" w:cs="Arial"/>
                <w:lang w:val="en-US"/>
              </w:rPr>
              <w:t>Equipment:</w:t>
            </w:r>
          </w:p>
          <w:p w:rsidR="00607AC2" w:rsidRPr="0028562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</w:p>
          <w:p w:rsidR="00607AC2" w:rsidRPr="0028562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  <w:r w:rsidRPr="00285622">
              <w:rPr>
                <w:rFonts w:ascii="Arial" w:eastAsia="Times New Roman" w:hAnsi="Arial" w:cs="Arial"/>
                <w:lang w:val="en-US"/>
              </w:rPr>
              <w:t>Level of help /supervision:</w:t>
            </w:r>
          </w:p>
          <w:p w:rsidR="00607AC2" w:rsidRPr="0028562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</w:p>
        </w:tc>
      </w:tr>
      <w:tr w:rsidR="00607AC2" w:rsidRPr="00285622" w:rsidTr="00607AC2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607AC2" w:rsidRPr="009D3B30" w:rsidRDefault="00607AC2" w:rsidP="00607AC2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lastRenderedPageBreak/>
              <w:t>Were these recommendations made by an SLT?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:rsidR="00607AC2" w:rsidRPr="0028562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  <w:r w:rsidRPr="00285622">
              <w:rPr>
                <w:rFonts w:ascii="Arial" w:hAnsi="Arial" w:cs="Arial"/>
              </w:rPr>
              <w:t>Yes</w:t>
            </w:r>
            <w:sdt>
              <w:sdtPr>
                <w:rPr>
                  <w:rFonts w:ascii="Arial" w:hAnsi="Arial" w:cs="Arial"/>
                </w:rPr>
                <w:id w:val="1603298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562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285622">
              <w:rPr>
                <w:rFonts w:ascii="Arial" w:hAnsi="Arial" w:cs="Arial"/>
              </w:rPr>
              <w:t xml:space="preserve">  No</w:t>
            </w:r>
            <w:sdt>
              <w:sdtPr>
                <w:rPr>
                  <w:rFonts w:ascii="Arial" w:hAnsi="Arial" w:cs="Arial"/>
                </w:rPr>
                <w:id w:val="1317765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562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</w:tr>
      <w:tr w:rsidR="00607AC2" w:rsidRPr="00285622" w:rsidTr="00607AC2">
        <w:tc>
          <w:tcPr>
            <w:tcW w:w="3403" w:type="dxa"/>
            <w:tcBorders>
              <w:bottom w:val="single" w:sz="4" w:space="0" w:color="auto"/>
            </w:tcBorders>
          </w:tcPr>
          <w:p w:rsidR="00607AC2" w:rsidRDefault="00607AC2" w:rsidP="00607AC2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 xml:space="preserve">What is the current condition of their mouth? </w:t>
            </w:r>
            <w:r>
              <w:rPr>
                <w:rFonts w:ascii="Arial" w:hAnsi="Arial" w:cs="Arial"/>
              </w:rPr>
              <w:t>Do the lips/ tongue and/or lining of the mouth appear dry?</w:t>
            </w:r>
          </w:p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  <w:p w:rsidR="00607AC2" w:rsidRDefault="00607AC2" w:rsidP="00607AC2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>What mouth care do they receive and how often?</w:t>
            </w:r>
          </w:p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</w:tr>
      <w:tr w:rsidR="00607AC2" w:rsidRPr="00285622" w:rsidTr="00607AC2">
        <w:tc>
          <w:tcPr>
            <w:tcW w:w="3403" w:type="dxa"/>
            <w:tcBorders>
              <w:top w:val="single" w:sz="4" w:space="0" w:color="auto"/>
            </w:tcBorders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>How are they currently managing with swallowing food and drinks?</w:t>
            </w:r>
          </w:p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  <w:tc>
          <w:tcPr>
            <w:tcW w:w="6521" w:type="dxa"/>
            <w:tcBorders>
              <w:top w:val="single" w:sz="4" w:space="0" w:color="auto"/>
            </w:tcBorders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</w:tr>
      <w:tr w:rsidR="00607AC2" w:rsidRPr="00285622" w:rsidTr="00607AC2">
        <w:tc>
          <w:tcPr>
            <w:tcW w:w="3403" w:type="dxa"/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>What are your concerns/why have you referred them to SLT?</w:t>
            </w:r>
          </w:p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  <w:tc>
          <w:tcPr>
            <w:tcW w:w="6521" w:type="dxa"/>
          </w:tcPr>
          <w:p w:rsidR="00607AC2" w:rsidRDefault="00607AC2" w:rsidP="00607AC2">
            <w:pPr>
              <w:rPr>
                <w:rFonts w:ascii="Arial" w:hAnsi="Arial" w:cs="Arial"/>
              </w:rPr>
            </w:pPr>
          </w:p>
          <w:p w:rsidR="003A0B60" w:rsidRDefault="003A0B60" w:rsidP="00607AC2">
            <w:pPr>
              <w:rPr>
                <w:rFonts w:ascii="Arial" w:hAnsi="Arial" w:cs="Arial"/>
              </w:rPr>
            </w:pPr>
          </w:p>
          <w:p w:rsidR="003A0B60" w:rsidRDefault="003A0B60" w:rsidP="00607AC2">
            <w:pPr>
              <w:rPr>
                <w:rFonts w:ascii="Arial" w:hAnsi="Arial" w:cs="Arial"/>
              </w:rPr>
            </w:pPr>
          </w:p>
          <w:p w:rsidR="003A0B60" w:rsidRPr="00285622" w:rsidRDefault="003A0B60" w:rsidP="00607AC2">
            <w:pPr>
              <w:rPr>
                <w:rFonts w:ascii="Arial" w:hAnsi="Arial" w:cs="Arial"/>
              </w:rPr>
            </w:pPr>
          </w:p>
        </w:tc>
      </w:tr>
      <w:tr w:rsidR="00607AC2" w:rsidRPr="00285622" w:rsidTr="00607AC2">
        <w:tc>
          <w:tcPr>
            <w:tcW w:w="3403" w:type="dxa"/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>Have they had any episodes of coughing/choking?</w:t>
            </w:r>
          </w:p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  <w:tc>
          <w:tcPr>
            <w:tcW w:w="6521" w:type="dxa"/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>Coughing: Yes</w:t>
            </w:r>
            <w:sdt>
              <w:sdtPr>
                <w:rPr>
                  <w:rFonts w:ascii="Arial" w:hAnsi="Arial" w:cs="Arial"/>
                </w:rPr>
                <w:id w:val="-87394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562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285622">
              <w:rPr>
                <w:rFonts w:ascii="Arial" w:hAnsi="Arial" w:cs="Arial"/>
              </w:rPr>
              <w:t xml:space="preserve">  No</w:t>
            </w:r>
            <w:sdt>
              <w:sdtPr>
                <w:rPr>
                  <w:rFonts w:ascii="Arial" w:hAnsi="Arial" w:cs="Arial"/>
                </w:rPr>
                <w:id w:val="1466157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562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p w:rsidR="00607AC2" w:rsidRPr="00285622" w:rsidRDefault="00607AC2" w:rsidP="00607AC2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>Choking</w:t>
            </w:r>
            <w:r>
              <w:rPr>
                <w:rFonts w:ascii="Arial" w:hAnsi="Arial" w:cs="Arial"/>
              </w:rPr>
              <w:t xml:space="preserve"> (i.e. food sticking in throat)</w:t>
            </w:r>
            <w:r w:rsidRPr="00285622">
              <w:rPr>
                <w:rFonts w:ascii="Arial" w:hAnsi="Arial" w:cs="Arial"/>
              </w:rPr>
              <w:t>: Yes</w:t>
            </w:r>
            <w:sdt>
              <w:sdtPr>
                <w:rPr>
                  <w:rFonts w:ascii="Arial" w:hAnsi="Arial" w:cs="Arial"/>
                </w:rPr>
                <w:id w:val="1551187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562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285622">
              <w:rPr>
                <w:rFonts w:ascii="Arial" w:hAnsi="Arial" w:cs="Arial"/>
              </w:rPr>
              <w:t xml:space="preserve"> No</w:t>
            </w:r>
            <w:sdt>
              <w:sdtPr>
                <w:rPr>
                  <w:rFonts w:ascii="Arial" w:hAnsi="Arial" w:cs="Arial"/>
                </w:rPr>
                <w:id w:val="1762488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562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p w:rsidR="00607AC2" w:rsidRDefault="00607AC2" w:rsidP="00607AC2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>If yes, how frequently does it happen and on what food or drink does it happen:</w:t>
            </w:r>
          </w:p>
          <w:p w:rsidR="0012034D" w:rsidRDefault="0012034D" w:rsidP="00607AC2">
            <w:pPr>
              <w:rPr>
                <w:rFonts w:ascii="Arial" w:hAnsi="Arial" w:cs="Arial"/>
              </w:rPr>
            </w:pPr>
          </w:p>
          <w:p w:rsidR="003A0B60" w:rsidRDefault="003A0B60" w:rsidP="00607AC2">
            <w:pPr>
              <w:rPr>
                <w:rFonts w:ascii="Arial" w:hAnsi="Arial" w:cs="Arial"/>
              </w:rPr>
            </w:pPr>
          </w:p>
          <w:p w:rsidR="0012034D" w:rsidRDefault="0012034D" w:rsidP="00607AC2">
            <w:pPr>
              <w:rPr>
                <w:rFonts w:ascii="Arial" w:hAnsi="Arial" w:cs="Arial"/>
              </w:rPr>
            </w:pPr>
          </w:p>
          <w:p w:rsidR="0012034D" w:rsidRDefault="0012034D" w:rsidP="00607AC2">
            <w:pPr>
              <w:rPr>
                <w:rFonts w:ascii="Arial" w:hAnsi="Arial" w:cs="Arial"/>
              </w:rPr>
            </w:pPr>
          </w:p>
          <w:p w:rsidR="0012034D" w:rsidRPr="00285622" w:rsidRDefault="0012034D" w:rsidP="00607AC2">
            <w:pPr>
              <w:rPr>
                <w:rFonts w:ascii="Arial" w:hAnsi="Arial" w:cs="Arial"/>
              </w:rPr>
            </w:pPr>
          </w:p>
        </w:tc>
      </w:tr>
      <w:tr w:rsidR="00607AC2" w:rsidRPr="00285622" w:rsidTr="00607AC2">
        <w:tc>
          <w:tcPr>
            <w:tcW w:w="3403" w:type="dxa"/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>Have they had any recent or recurring chest infection?</w:t>
            </w:r>
          </w:p>
        </w:tc>
        <w:tc>
          <w:tcPr>
            <w:tcW w:w="6521" w:type="dxa"/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>Yes</w:t>
            </w:r>
            <w:sdt>
              <w:sdtPr>
                <w:rPr>
                  <w:rFonts w:ascii="Arial" w:hAnsi="Arial" w:cs="Arial"/>
                </w:rPr>
                <w:id w:val="1896549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562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285622">
              <w:rPr>
                <w:rFonts w:ascii="Arial" w:hAnsi="Arial" w:cs="Arial"/>
              </w:rPr>
              <w:t xml:space="preserve">  No</w:t>
            </w:r>
            <w:sdt>
              <w:sdtPr>
                <w:rPr>
                  <w:rFonts w:ascii="Arial" w:hAnsi="Arial" w:cs="Arial"/>
                </w:rPr>
                <w:id w:val="2059971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562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p w:rsidR="00607AC2" w:rsidRDefault="00607AC2" w:rsidP="00607AC2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 xml:space="preserve">Give details of </w:t>
            </w:r>
            <w:r w:rsidR="003A0B60">
              <w:rPr>
                <w:rFonts w:ascii="Arial" w:hAnsi="Arial" w:cs="Arial"/>
              </w:rPr>
              <w:t xml:space="preserve">when, </w:t>
            </w:r>
            <w:r w:rsidRPr="00285622">
              <w:rPr>
                <w:rFonts w:ascii="Arial" w:hAnsi="Arial" w:cs="Arial"/>
              </w:rPr>
              <w:t>how often, treatment etc:</w:t>
            </w:r>
          </w:p>
          <w:p w:rsidR="003A0B60" w:rsidRDefault="003A0B60" w:rsidP="00607AC2">
            <w:pPr>
              <w:rPr>
                <w:rFonts w:ascii="Arial" w:hAnsi="Arial" w:cs="Arial"/>
              </w:rPr>
            </w:pPr>
          </w:p>
          <w:p w:rsidR="003A0B60" w:rsidRDefault="003A0B60" w:rsidP="00607AC2">
            <w:pPr>
              <w:rPr>
                <w:rFonts w:ascii="Arial" w:hAnsi="Arial" w:cs="Arial"/>
              </w:rPr>
            </w:pPr>
          </w:p>
          <w:p w:rsidR="0012034D" w:rsidRDefault="0012034D" w:rsidP="00607AC2">
            <w:pPr>
              <w:rPr>
                <w:rFonts w:ascii="Arial" w:hAnsi="Arial" w:cs="Arial"/>
              </w:rPr>
            </w:pPr>
          </w:p>
          <w:p w:rsidR="0012034D" w:rsidRPr="00285622" w:rsidRDefault="0012034D" w:rsidP="00607AC2">
            <w:pPr>
              <w:rPr>
                <w:rFonts w:ascii="Arial" w:hAnsi="Arial" w:cs="Arial"/>
              </w:rPr>
            </w:pPr>
          </w:p>
        </w:tc>
      </w:tr>
      <w:tr w:rsidR="00607AC2" w:rsidRPr="00285622" w:rsidTr="00607AC2">
        <w:tc>
          <w:tcPr>
            <w:tcW w:w="3403" w:type="dxa"/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 xml:space="preserve">What is the current condition of their mouth? </w:t>
            </w:r>
            <w:r>
              <w:rPr>
                <w:rFonts w:ascii="Arial" w:hAnsi="Arial" w:cs="Arial"/>
              </w:rPr>
              <w:t>Do the lips/ tongue and/or lining of the mouth appear dry?</w:t>
            </w:r>
          </w:p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  <w:tc>
          <w:tcPr>
            <w:tcW w:w="6521" w:type="dxa"/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</w:tr>
      <w:tr w:rsidR="00607AC2" w:rsidRPr="00285622" w:rsidTr="00607AC2">
        <w:tc>
          <w:tcPr>
            <w:tcW w:w="3403" w:type="dxa"/>
          </w:tcPr>
          <w:p w:rsidR="00607AC2" w:rsidRDefault="00607AC2" w:rsidP="00607A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Any drooling of saliva?</w:t>
            </w:r>
          </w:p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  <w:tc>
          <w:tcPr>
            <w:tcW w:w="6521" w:type="dxa"/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</w:tr>
      <w:tr w:rsidR="00607AC2" w:rsidRPr="00285622" w:rsidTr="00607AC2">
        <w:tc>
          <w:tcPr>
            <w:tcW w:w="3403" w:type="dxa"/>
          </w:tcPr>
          <w:p w:rsidR="00607AC2" w:rsidRDefault="00607AC2" w:rsidP="00607AC2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>What mouth care do they receive and how often?</w:t>
            </w:r>
          </w:p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  <w:tc>
          <w:tcPr>
            <w:tcW w:w="6521" w:type="dxa"/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</w:tr>
      <w:tr w:rsidR="00607AC2" w:rsidRPr="00285622" w:rsidTr="00607AC2">
        <w:tc>
          <w:tcPr>
            <w:tcW w:w="3403" w:type="dxa"/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>How is their weight?</w:t>
            </w:r>
          </w:p>
        </w:tc>
        <w:tc>
          <w:tcPr>
            <w:tcW w:w="6521" w:type="dxa"/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 xml:space="preserve">Losing weight </w:t>
            </w:r>
            <w:sdt>
              <w:sdtPr>
                <w:rPr>
                  <w:rFonts w:ascii="Arial" w:hAnsi="Arial" w:cs="Arial"/>
                </w:rPr>
                <w:id w:val="-1253813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562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285622">
              <w:rPr>
                <w:rFonts w:ascii="Arial" w:hAnsi="Arial" w:cs="Arial"/>
              </w:rPr>
              <w:t xml:space="preserve">         Gaining weight</w:t>
            </w:r>
            <w:sdt>
              <w:sdtPr>
                <w:rPr>
                  <w:rFonts w:ascii="Arial" w:hAnsi="Arial" w:cs="Arial"/>
                </w:rPr>
                <w:id w:val="74482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562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285622">
              <w:rPr>
                <w:rFonts w:ascii="Arial" w:hAnsi="Arial" w:cs="Arial"/>
              </w:rPr>
              <w:t xml:space="preserve">          Stable weight</w:t>
            </w:r>
            <w:sdt>
              <w:sdtPr>
                <w:rPr>
                  <w:rFonts w:ascii="Arial" w:hAnsi="Arial" w:cs="Arial"/>
                </w:rPr>
                <w:id w:val="1885750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562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p w:rsidR="00607AC2" w:rsidRPr="00285622" w:rsidRDefault="00607AC2" w:rsidP="00607AC2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>Give details:</w:t>
            </w:r>
          </w:p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</w:tr>
      <w:tr w:rsidR="00607AC2" w:rsidRPr="00285622" w:rsidTr="00607AC2">
        <w:tc>
          <w:tcPr>
            <w:tcW w:w="3403" w:type="dxa"/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  <w:r w:rsidRPr="003A7D66">
              <w:rPr>
                <w:rFonts w:ascii="Arial" w:hAnsi="Arial" w:cs="Arial"/>
              </w:rPr>
              <w:t xml:space="preserve">Any concerns about fluid intake? </w:t>
            </w:r>
          </w:p>
        </w:tc>
        <w:tc>
          <w:tcPr>
            <w:tcW w:w="6521" w:type="dxa"/>
          </w:tcPr>
          <w:p w:rsidR="00607AC2" w:rsidRDefault="00607AC2" w:rsidP="00607AC2">
            <w:pPr>
              <w:rPr>
                <w:rFonts w:ascii="Arial" w:hAnsi="Arial" w:cs="Arial"/>
              </w:rPr>
            </w:pPr>
          </w:p>
          <w:p w:rsidR="00607AC2" w:rsidRDefault="00607AC2" w:rsidP="00607AC2">
            <w:pPr>
              <w:rPr>
                <w:rFonts w:ascii="Arial" w:hAnsi="Arial" w:cs="Arial"/>
              </w:rPr>
            </w:pPr>
          </w:p>
          <w:p w:rsidR="003A0B60" w:rsidRPr="00285622" w:rsidRDefault="003A0B60" w:rsidP="00607AC2">
            <w:pPr>
              <w:rPr>
                <w:rFonts w:ascii="Arial" w:hAnsi="Arial" w:cs="Arial"/>
              </w:rPr>
            </w:pPr>
          </w:p>
        </w:tc>
      </w:tr>
      <w:tr w:rsidR="00607AC2" w:rsidRPr="00285622" w:rsidTr="003A0B60">
        <w:tc>
          <w:tcPr>
            <w:tcW w:w="3403" w:type="dxa"/>
            <w:tcBorders>
              <w:bottom w:val="single" w:sz="4" w:space="0" w:color="auto"/>
            </w:tcBorders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 a</w:t>
            </w:r>
            <w:r w:rsidRPr="00285622">
              <w:rPr>
                <w:rFonts w:ascii="Arial" w:hAnsi="Arial" w:cs="Arial"/>
              </w:rPr>
              <w:t xml:space="preserve"> dietitian already involved?</w:t>
            </w: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607AC2" w:rsidRDefault="00607AC2" w:rsidP="00607AC2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>Yes</w:t>
            </w:r>
            <w:sdt>
              <w:sdtPr>
                <w:rPr>
                  <w:rFonts w:ascii="Arial" w:hAnsi="Arial" w:cs="Arial"/>
                </w:rPr>
                <w:id w:val="-570344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562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285622">
              <w:rPr>
                <w:rFonts w:ascii="Arial" w:hAnsi="Arial" w:cs="Arial"/>
              </w:rPr>
              <w:t xml:space="preserve">  No</w:t>
            </w:r>
            <w:sdt>
              <w:sdtPr>
                <w:rPr>
                  <w:rFonts w:ascii="Arial" w:hAnsi="Arial" w:cs="Arial"/>
                </w:rPr>
                <w:id w:val="86130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562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</w:tr>
      <w:tr w:rsidR="00607AC2" w:rsidRPr="00285622" w:rsidTr="003A0B60">
        <w:tc>
          <w:tcPr>
            <w:tcW w:w="3403" w:type="dxa"/>
            <w:tcBorders>
              <w:bottom w:val="single" w:sz="4" w:space="0" w:color="auto"/>
            </w:tcBorders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>Are they on an oral nutritional supplement?</w:t>
            </w: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>Yes</w:t>
            </w:r>
            <w:sdt>
              <w:sdtPr>
                <w:rPr>
                  <w:rFonts w:ascii="Arial" w:hAnsi="Arial" w:cs="Arial"/>
                </w:rPr>
                <w:id w:val="-809166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562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285622">
              <w:rPr>
                <w:rFonts w:ascii="Arial" w:hAnsi="Arial" w:cs="Arial"/>
              </w:rPr>
              <w:t xml:space="preserve">  No</w:t>
            </w:r>
            <w:sdt>
              <w:sdtPr>
                <w:rPr>
                  <w:rFonts w:ascii="Arial" w:hAnsi="Arial" w:cs="Arial"/>
                </w:rPr>
                <w:id w:val="135696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562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p w:rsidR="00607AC2" w:rsidRDefault="00607AC2" w:rsidP="00607AC2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>If yes, which ones and how many per day:</w:t>
            </w:r>
          </w:p>
          <w:p w:rsidR="003A0B60" w:rsidRDefault="003A0B60" w:rsidP="00607AC2">
            <w:pPr>
              <w:rPr>
                <w:rFonts w:ascii="Arial" w:hAnsi="Arial" w:cs="Arial"/>
              </w:rPr>
            </w:pPr>
          </w:p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</w:tr>
      <w:tr w:rsidR="00607AC2" w:rsidRPr="00285622" w:rsidTr="003A0B60">
        <w:tc>
          <w:tcPr>
            <w:tcW w:w="3403" w:type="dxa"/>
            <w:tcBorders>
              <w:top w:val="single" w:sz="4" w:space="0" w:color="auto"/>
            </w:tcBorders>
          </w:tcPr>
          <w:p w:rsidR="00607AC2" w:rsidRDefault="00607AC2" w:rsidP="00607AC2">
            <w:pPr>
              <w:rPr>
                <w:rFonts w:ascii="Arial" w:hAnsi="Arial" w:cs="Arial"/>
                <w:b/>
              </w:rPr>
            </w:pPr>
            <w:r w:rsidRPr="00285622">
              <w:rPr>
                <w:rFonts w:ascii="Arial" w:hAnsi="Arial" w:cs="Arial"/>
                <w:b/>
              </w:rPr>
              <w:lastRenderedPageBreak/>
              <w:t>Observations before the meal:</w:t>
            </w:r>
          </w:p>
          <w:p w:rsidR="00607AC2" w:rsidRDefault="00607AC2" w:rsidP="00607AC2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>Please comment on their positioning, the cleanliness of their mouth, fit of dentures, alertness and ability to feed themselves:</w:t>
            </w:r>
          </w:p>
          <w:p w:rsidR="00607AC2" w:rsidRPr="00285622" w:rsidRDefault="00607AC2" w:rsidP="00607AC2">
            <w:pPr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  <w:tcBorders>
              <w:top w:val="single" w:sz="4" w:space="0" w:color="auto"/>
            </w:tcBorders>
          </w:tcPr>
          <w:p w:rsidR="00607AC2" w:rsidRDefault="00607AC2" w:rsidP="00607AC2">
            <w:pPr>
              <w:rPr>
                <w:rFonts w:ascii="Arial" w:hAnsi="Arial" w:cs="Arial"/>
              </w:rPr>
            </w:pPr>
          </w:p>
          <w:p w:rsidR="00607AC2" w:rsidRDefault="00607AC2" w:rsidP="00607AC2">
            <w:pPr>
              <w:rPr>
                <w:rFonts w:ascii="Arial" w:hAnsi="Arial" w:cs="Arial"/>
              </w:rPr>
            </w:pPr>
          </w:p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</w:tr>
      <w:tr w:rsidR="003A0B60" w:rsidRPr="00285622" w:rsidTr="003A0B60">
        <w:tc>
          <w:tcPr>
            <w:tcW w:w="992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3A0B60" w:rsidRDefault="003A0B60" w:rsidP="003A0B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Observations during the mealtime</w:t>
            </w:r>
          </w:p>
        </w:tc>
      </w:tr>
      <w:tr w:rsidR="00607AC2" w:rsidRPr="00285622" w:rsidTr="00607AC2">
        <w:tc>
          <w:tcPr>
            <w:tcW w:w="3403" w:type="dxa"/>
          </w:tcPr>
          <w:p w:rsidR="003A0B60" w:rsidRPr="00285622" w:rsidRDefault="003A0B60" w:rsidP="003A0B60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>What food and drink are you observing them eating and drinking</w:t>
            </w:r>
            <w:r>
              <w:rPr>
                <w:rFonts w:ascii="Arial" w:hAnsi="Arial" w:cs="Arial"/>
              </w:rPr>
              <w:t xml:space="preserve"> for this meal?</w:t>
            </w:r>
          </w:p>
          <w:p w:rsidR="00607AC2" w:rsidRPr="00285622" w:rsidRDefault="00607AC2" w:rsidP="00607AC2">
            <w:pPr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607AC2" w:rsidRDefault="00607AC2" w:rsidP="003A0B60">
            <w:pPr>
              <w:rPr>
                <w:rFonts w:ascii="Arial" w:hAnsi="Arial" w:cs="Arial"/>
              </w:rPr>
            </w:pPr>
          </w:p>
          <w:p w:rsidR="003A0B60" w:rsidRPr="00285622" w:rsidRDefault="003A0B60" w:rsidP="003A0B60">
            <w:pPr>
              <w:rPr>
                <w:rFonts w:ascii="Arial" w:hAnsi="Arial" w:cs="Arial"/>
              </w:rPr>
            </w:pPr>
          </w:p>
        </w:tc>
      </w:tr>
      <w:tr w:rsidR="00607AC2" w:rsidRPr="00285622" w:rsidTr="00607AC2">
        <w:tc>
          <w:tcPr>
            <w:tcW w:w="3403" w:type="dxa"/>
          </w:tcPr>
          <w:p w:rsidR="00607AC2" w:rsidRPr="005562A9" w:rsidRDefault="00607AC2" w:rsidP="00607A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Swallowing difficulties/symptoms observed:</w:t>
            </w:r>
          </w:p>
        </w:tc>
        <w:tc>
          <w:tcPr>
            <w:tcW w:w="6521" w:type="dxa"/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>Please state the food and</w:t>
            </w:r>
            <w:r>
              <w:rPr>
                <w:rFonts w:ascii="Arial" w:hAnsi="Arial" w:cs="Arial"/>
              </w:rPr>
              <w:t>/or</w:t>
            </w:r>
            <w:r w:rsidRPr="00285622">
              <w:rPr>
                <w:rFonts w:ascii="Arial" w:hAnsi="Arial" w:cs="Arial"/>
              </w:rPr>
              <w:t xml:space="preserve"> drink </w:t>
            </w:r>
            <w:r>
              <w:rPr>
                <w:rFonts w:ascii="Arial" w:hAnsi="Arial" w:cs="Arial"/>
              </w:rPr>
              <w:t xml:space="preserve">that </w:t>
            </w:r>
            <w:r w:rsidRPr="00285622">
              <w:rPr>
                <w:rFonts w:ascii="Arial" w:hAnsi="Arial" w:cs="Arial"/>
              </w:rPr>
              <w:t xml:space="preserve">you notice </w:t>
            </w:r>
            <w:r>
              <w:rPr>
                <w:rFonts w:ascii="Arial" w:hAnsi="Arial" w:cs="Arial"/>
              </w:rPr>
              <w:t xml:space="preserve">any </w:t>
            </w:r>
            <w:r w:rsidRPr="00285622">
              <w:rPr>
                <w:rFonts w:ascii="Arial" w:hAnsi="Arial" w:cs="Arial"/>
              </w:rPr>
              <w:t>difficulty with:</w:t>
            </w:r>
          </w:p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</w:tr>
      <w:tr w:rsidR="00607AC2" w:rsidRPr="00285622" w:rsidTr="00607AC2">
        <w:tc>
          <w:tcPr>
            <w:tcW w:w="3403" w:type="dxa"/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>No problems</w:t>
            </w:r>
            <w:sdt>
              <w:sdtPr>
                <w:rPr>
                  <w:rFonts w:ascii="Arial" w:hAnsi="Arial" w:cs="Arial"/>
                </w:rPr>
                <w:id w:val="-1056690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562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  <w:tc>
          <w:tcPr>
            <w:tcW w:w="6521" w:type="dxa"/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</w:tr>
      <w:tr w:rsidR="00607AC2" w:rsidRPr="00285622" w:rsidTr="00607AC2">
        <w:tc>
          <w:tcPr>
            <w:tcW w:w="3403" w:type="dxa"/>
            <w:tcBorders>
              <w:bottom w:val="single" w:sz="4" w:space="0" w:color="auto"/>
            </w:tcBorders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  <w:r w:rsidRPr="00285622">
              <w:rPr>
                <w:rFonts w:ascii="Arial" w:hAnsi="Arial" w:cs="Arial"/>
              </w:rPr>
              <w:t>Food</w:t>
            </w:r>
            <w:r>
              <w:rPr>
                <w:rFonts w:ascii="Arial" w:hAnsi="Arial" w:cs="Arial"/>
              </w:rPr>
              <w:t>/drink</w:t>
            </w:r>
            <w:r w:rsidRPr="00285622">
              <w:rPr>
                <w:rFonts w:ascii="Arial" w:hAnsi="Arial" w:cs="Arial"/>
              </w:rPr>
              <w:t xml:space="preserve"> falling out of the mouth</w:t>
            </w:r>
            <w:sdt>
              <w:sdtPr>
                <w:rPr>
                  <w:rFonts w:ascii="Arial" w:hAnsi="Arial" w:cs="Arial"/>
                </w:rPr>
                <w:id w:val="1131832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562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</w:tr>
      <w:tr w:rsidR="00607AC2" w:rsidRPr="00285622" w:rsidTr="00607AC2">
        <w:tc>
          <w:tcPr>
            <w:tcW w:w="3403" w:type="dxa"/>
            <w:tcBorders>
              <w:bottom w:val="single" w:sz="4" w:space="0" w:color="auto"/>
            </w:tcBorders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285622">
              <w:rPr>
                <w:rFonts w:ascii="Arial" w:hAnsi="Arial" w:cs="Arial"/>
              </w:rPr>
              <w:t>hewing</w:t>
            </w:r>
            <w:r>
              <w:rPr>
                <w:rFonts w:ascii="Arial" w:hAnsi="Arial" w:cs="Arial"/>
              </w:rPr>
              <w:t xml:space="preserve"> difficulty </w:t>
            </w:r>
            <w:sdt>
              <w:sdtPr>
                <w:rPr>
                  <w:rFonts w:ascii="Arial" w:hAnsi="Arial" w:cs="Arial"/>
                </w:rPr>
                <w:id w:val="-534350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  <w:p w:rsidR="00607AC2" w:rsidRPr="00285622" w:rsidRDefault="00607AC2" w:rsidP="00607A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e.g. weak, slow, effortful</w:t>
            </w: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</w:tr>
      <w:tr w:rsidR="00607AC2" w:rsidRPr="00285622" w:rsidTr="00607AC2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607AC2" w:rsidRPr="00285622" w:rsidRDefault="00607AC2" w:rsidP="00607AC2">
            <w:pPr>
              <w:spacing w:after="200" w:line="276" w:lineRule="auto"/>
              <w:rPr>
                <w:rFonts w:ascii="Arial" w:eastAsia="Times New Roman" w:hAnsi="Arial" w:cs="Arial"/>
                <w:lang w:val="en-US"/>
              </w:rPr>
            </w:pPr>
            <w:r w:rsidRPr="00285622">
              <w:rPr>
                <w:rFonts w:ascii="Arial" w:eastAsia="MS Gothic" w:hAnsi="Arial" w:cs="Arial"/>
                <w:lang w:val="en-US"/>
              </w:rPr>
              <w:t xml:space="preserve">Food remaining </w:t>
            </w:r>
            <w:r w:rsidRPr="00285622">
              <w:rPr>
                <w:rFonts w:ascii="Arial" w:eastAsia="Times New Roman" w:hAnsi="Arial" w:cs="Arial"/>
                <w:lang w:val="en-US"/>
              </w:rPr>
              <w:t xml:space="preserve"> in mouth after swallowing </w:t>
            </w:r>
            <w:sdt>
              <w:sdtPr>
                <w:rPr>
                  <w:rFonts w:ascii="Arial" w:eastAsia="Times New Roman" w:hAnsi="Arial" w:cs="Arial"/>
                  <w:lang w:val="en-US"/>
                </w:rPr>
                <w:id w:val="-441686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5622">
                  <w:rPr>
                    <w:rFonts w:ascii="MS Gothic" w:eastAsia="MS Gothic" w:hAnsi="MS Gothic" w:cs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</w:tr>
      <w:tr w:rsidR="00607AC2" w:rsidRPr="00285622" w:rsidTr="003A0B60">
        <w:trPr>
          <w:trHeight w:val="661"/>
        </w:trPr>
        <w:tc>
          <w:tcPr>
            <w:tcW w:w="3403" w:type="dxa"/>
            <w:tcBorders>
              <w:top w:val="single" w:sz="4" w:space="0" w:color="auto"/>
            </w:tcBorders>
          </w:tcPr>
          <w:p w:rsidR="00607AC2" w:rsidRPr="00285622" w:rsidRDefault="00607AC2" w:rsidP="00607AC2">
            <w:pPr>
              <w:spacing w:after="200" w:line="276" w:lineRule="auto"/>
              <w:rPr>
                <w:rFonts w:ascii="Arial" w:eastAsia="Times New Roman" w:hAnsi="Arial" w:cs="Arial"/>
                <w:lang w:val="en-US"/>
              </w:rPr>
            </w:pPr>
            <w:r w:rsidRPr="00285622">
              <w:rPr>
                <w:rFonts w:ascii="Arial" w:eastAsia="Times New Roman" w:hAnsi="Arial" w:cs="Arial"/>
                <w:lang w:val="en-US"/>
              </w:rPr>
              <w:t xml:space="preserve">Are they aware of food residue? Yes  </w:t>
            </w:r>
            <w:sdt>
              <w:sdtPr>
                <w:rPr>
                  <w:rFonts w:ascii="Arial" w:eastAsia="Times New Roman" w:hAnsi="Arial" w:cs="Arial"/>
                  <w:lang w:val="en-US"/>
                </w:rPr>
                <w:id w:val="-1326965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5622">
                  <w:rPr>
                    <w:rFonts w:ascii="MS Gothic" w:eastAsia="MS Gothic" w:hAnsi="MS Gothic" w:cs="MS Gothic" w:hint="eastAsia"/>
                    <w:lang w:val="en-US"/>
                  </w:rPr>
                  <w:t>☐</w:t>
                </w:r>
              </w:sdtContent>
            </w:sdt>
            <w:r w:rsidRPr="00285622">
              <w:rPr>
                <w:rFonts w:ascii="Arial" w:eastAsia="Times New Roman" w:hAnsi="Arial" w:cs="Arial"/>
                <w:lang w:val="en-US"/>
              </w:rPr>
              <w:t xml:space="preserve">    no  </w:t>
            </w:r>
            <w:sdt>
              <w:sdtPr>
                <w:rPr>
                  <w:rFonts w:ascii="Arial" w:eastAsia="Times New Roman" w:hAnsi="Arial" w:cs="Arial"/>
                  <w:lang w:val="en-US"/>
                </w:rPr>
                <w:id w:val="973788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5622">
                  <w:rPr>
                    <w:rFonts w:ascii="MS Gothic" w:eastAsia="MS Gothic" w:hAnsi="MS Gothic" w:cs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6521" w:type="dxa"/>
            <w:tcBorders>
              <w:top w:val="single" w:sz="4" w:space="0" w:color="auto"/>
            </w:tcBorders>
          </w:tcPr>
          <w:p w:rsidR="00607AC2" w:rsidRPr="003A0B60" w:rsidRDefault="00607AC2" w:rsidP="003A0B60">
            <w:pPr>
              <w:spacing w:after="200" w:line="276" w:lineRule="auto"/>
              <w:rPr>
                <w:rFonts w:ascii="Arial" w:eastAsia="Times New Roman" w:hAnsi="Arial" w:cs="Arial"/>
                <w:lang w:val="en-US"/>
              </w:rPr>
            </w:pPr>
            <w:r w:rsidRPr="00285622">
              <w:rPr>
                <w:rFonts w:ascii="Arial" w:eastAsia="Times New Roman" w:hAnsi="Arial" w:cs="Arial"/>
                <w:lang w:val="en-US"/>
              </w:rPr>
              <w:t>If</w:t>
            </w:r>
            <w:r w:rsidR="003A0B60">
              <w:rPr>
                <w:rFonts w:ascii="Arial" w:eastAsia="Times New Roman" w:hAnsi="Arial" w:cs="Arial"/>
                <w:lang w:val="en-US"/>
              </w:rPr>
              <w:t xml:space="preserve"> yes, can they clear it and how</w:t>
            </w:r>
          </w:p>
        </w:tc>
      </w:tr>
      <w:tr w:rsidR="00607AC2" w:rsidRPr="00285622" w:rsidTr="00607AC2">
        <w:tc>
          <w:tcPr>
            <w:tcW w:w="3403" w:type="dxa"/>
            <w:tcBorders>
              <w:bottom w:val="single" w:sz="4" w:space="0" w:color="auto"/>
            </w:tcBorders>
          </w:tcPr>
          <w:p w:rsidR="00607AC2" w:rsidRPr="0028562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  <w:r w:rsidRPr="00285622">
              <w:rPr>
                <w:rFonts w:ascii="Arial" w:eastAsia="Times New Roman" w:hAnsi="Arial" w:cs="Arial"/>
                <w:lang w:val="en-US"/>
              </w:rPr>
              <w:t>Shortness of breath</w:t>
            </w:r>
            <w:sdt>
              <w:sdtPr>
                <w:rPr>
                  <w:rFonts w:ascii="Arial" w:eastAsia="Times New Roman" w:hAnsi="Arial" w:cs="Arial"/>
                  <w:lang w:val="en-US"/>
                </w:rPr>
                <w:id w:val="-474061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5622">
                  <w:rPr>
                    <w:rFonts w:ascii="MS Gothic" w:eastAsia="MS Gothic" w:hAnsi="MS Gothic" w:cs="MS Gothic" w:hint="eastAsia"/>
                    <w:lang w:val="en-US"/>
                  </w:rPr>
                  <w:t>☐</w:t>
                </w:r>
              </w:sdtContent>
            </w:sdt>
          </w:p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</w:tr>
      <w:tr w:rsidR="00607AC2" w:rsidRPr="00285622" w:rsidTr="00607AC2">
        <w:tc>
          <w:tcPr>
            <w:tcW w:w="3403" w:type="dxa"/>
            <w:tcBorders>
              <w:bottom w:val="single" w:sz="4" w:space="0" w:color="auto"/>
            </w:tcBorders>
          </w:tcPr>
          <w:p w:rsidR="00607AC2" w:rsidRPr="00285622" w:rsidRDefault="00607AC2" w:rsidP="00607AC2">
            <w:pPr>
              <w:spacing w:after="200" w:line="276" w:lineRule="auto"/>
              <w:rPr>
                <w:rFonts w:ascii="Arial" w:eastAsia="Times New Roman" w:hAnsi="Arial" w:cs="Arial"/>
                <w:lang w:val="en-US"/>
              </w:rPr>
            </w:pPr>
            <w:r w:rsidRPr="00285622">
              <w:rPr>
                <w:rFonts w:ascii="Arial" w:eastAsia="Times New Roman" w:hAnsi="Arial" w:cs="Arial"/>
                <w:lang w:val="en-US"/>
              </w:rPr>
              <w:t>Repor</w:t>
            </w:r>
            <w:r>
              <w:rPr>
                <w:rFonts w:ascii="Arial" w:eastAsia="Times New Roman" w:hAnsi="Arial" w:cs="Arial"/>
                <w:lang w:val="en-US"/>
              </w:rPr>
              <w:t>ted feeling of sticking of food</w:t>
            </w:r>
            <w:r w:rsidRPr="00285622">
              <w:rPr>
                <w:rFonts w:ascii="Arial" w:eastAsia="Times New Roman" w:hAnsi="Arial" w:cs="Arial"/>
                <w:lang w:val="en-US"/>
              </w:rPr>
              <w:t xml:space="preserve">  </w:t>
            </w:r>
            <w:sdt>
              <w:sdtPr>
                <w:rPr>
                  <w:rFonts w:ascii="Arial" w:eastAsia="Times New Roman" w:hAnsi="Arial" w:cs="Arial"/>
                  <w:lang w:val="en-US"/>
                </w:rPr>
                <w:id w:val="349299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lang w:val="en-US"/>
                  </w:rPr>
                  <w:t>☐</w:t>
                </w:r>
              </w:sdtContent>
            </w:sdt>
            <w:r w:rsidRPr="00285622">
              <w:rPr>
                <w:rFonts w:ascii="Arial" w:eastAsia="Times New Roman" w:hAnsi="Arial" w:cs="Arial"/>
                <w:lang w:val="en-US"/>
              </w:rPr>
              <w:t xml:space="preserve"> </w:t>
            </w: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607AC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  <w:r w:rsidRPr="00285622">
              <w:rPr>
                <w:rFonts w:ascii="Arial" w:eastAsia="Times New Roman" w:hAnsi="Arial" w:cs="Arial"/>
                <w:lang w:val="en-US"/>
              </w:rPr>
              <w:t>Ask them to point to where it feels like it is sticking and tell us where they point to, e</w:t>
            </w:r>
            <w:r>
              <w:rPr>
                <w:rFonts w:ascii="Arial" w:eastAsia="Times New Roman" w:hAnsi="Arial" w:cs="Arial"/>
                <w:lang w:val="en-US"/>
              </w:rPr>
              <w:t>.</w:t>
            </w:r>
            <w:r w:rsidRPr="00285622">
              <w:rPr>
                <w:rFonts w:ascii="Arial" w:eastAsia="Times New Roman" w:hAnsi="Arial" w:cs="Arial"/>
                <w:lang w:val="en-US"/>
              </w:rPr>
              <w:t>g</w:t>
            </w:r>
            <w:r>
              <w:rPr>
                <w:rFonts w:ascii="Arial" w:eastAsia="Times New Roman" w:hAnsi="Arial" w:cs="Arial"/>
                <w:lang w:val="en-US"/>
              </w:rPr>
              <w:t>.</w:t>
            </w:r>
            <w:r w:rsidRPr="00285622">
              <w:rPr>
                <w:rFonts w:ascii="Arial" w:eastAsia="Times New Roman" w:hAnsi="Arial" w:cs="Arial"/>
                <w:lang w:val="en-US"/>
              </w:rPr>
              <w:t xml:space="preserve"> throat / voice box, Adam’s apple area / below Adam’s apple:</w:t>
            </w:r>
          </w:p>
          <w:p w:rsidR="003A0B60" w:rsidRDefault="003A0B60" w:rsidP="00607AC2">
            <w:pPr>
              <w:rPr>
                <w:rFonts w:ascii="Arial" w:eastAsia="Times New Roman" w:hAnsi="Arial" w:cs="Arial"/>
                <w:lang w:val="en-US"/>
              </w:rPr>
            </w:pPr>
          </w:p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</w:tr>
      <w:tr w:rsidR="00607AC2" w:rsidRPr="00285622" w:rsidTr="00607AC2">
        <w:tc>
          <w:tcPr>
            <w:tcW w:w="3403" w:type="dxa"/>
            <w:tcBorders>
              <w:top w:val="single" w:sz="4" w:space="0" w:color="auto"/>
            </w:tcBorders>
          </w:tcPr>
          <w:p w:rsidR="00607AC2" w:rsidRPr="00285622" w:rsidRDefault="00607AC2" w:rsidP="00607AC2">
            <w:pPr>
              <w:spacing w:after="200" w:line="276" w:lineRule="auto"/>
              <w:rPr>
                <w:rFonts w:ascii="Arial" w:eastAsia="Times New Roman" w:hAnsi="Arial" w:cs="Arial"/>
                <w:lang w:val="en-US"/>
              </w:rPr>
            </w:pPr>
            <w:r w:rsidRPr="00285622">
              <w:rPr>
                <w:rFonts w:ascii="Arial" w:eastAsia="Times New Roman" w:hAnsi="Arial" w:cs="Arial"/>
                <w:lang w:val="en-US"/>
              </w:rPr>
              <w:t xml:space="preserve">Lots of  swallows needed per mouthful of food   </w:t>
            </w:r>
            <w:sdt>
              <w:sdtPr>
                <w:rPr>
                  <w:rFonts w:ascii="Arial" w:eastAsia="Times New Roman" w:hAnsi="Arial" w:cs="Arial"/>
                  <w:lang w:val="en-US"/>
                </w:rPr>
                <w:id w:val="-501900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5622">
                  <w:rPr>
                    <w:rFonts w:ascii="MS Gothic" w:eastAsia="MS Gothic" w:hAnsi="MS Gothic" w:cs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6521" w:type="dxa"/>
            <w:tcBorders>
              <w:top w:val="single" w:sz="4" w:space="0" w:color="auto"/>
            </w:tcBorders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</w:tr>
      <w:tr w:rsidR="00607AC2" w:rsidRPr="00285622" w:rsidTr="00607AC2">
        <w:tc>
          <w:tcPr>
            <w:tcW w:w="3403" w:type="dxa"/>
          </w:tcPr>
          <w:p w:rsidR="00607AC2" w:rsidRPr="00285622" w:rsidRDefault="00607AC2" w:rsidP="00607AC2">
            <w:pPr>
              <w:spacing w:after="200"/>
              <w:rPr>
                <w:rFonts w:ascii="Arial" w:eastAsia="Times New Roman" w:hAnsi="Arial" w:cs="Arial"/>
                <w:lang w:val="en-US"/>
              </w:rPr>
            </w:pPr>
            <w:r w:rsidRPr="00285622">
              <w:rPr>
                <w:rFonts w:ascii="Arial" w:eastAsia="Times New Roman" w:hAnsi="Arial" w:cs="Arial"/>
                <w:lang w:val="en-US"/>
              </w:rPr>
              <w:t xml:space="preserve">Burping  </w:t>
            </w:r>
            <w:sdt>
              <w:sdtPr>
                <w:rPr>
                  <w:rFonts w:ascii="Arial" w:eastAsia="Times New Roman" w:hAnsi="Arial" w:cs="Arial"/>
                  <w:lang w:val="en-US"/>
                </w:rPr>
                <w:id w:val="-1930952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5622">
                  <w:rPr>
                    <w:rFonts w:ascii="MS Gothic" w:eastAsia="MS Gothic" w:hAnsi="MS Gothic" w:cs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6521" w:type="dxa"/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</w:tr>
      <w:tr w:rsidR="00607AC2" w:rsidRPr="00285622" w:rsidTr="00607AC2">
        <w:tc>
          <w:tcPr>
            <w:tcW w:w="3403" w:type="dxa"/>
          </w:tcPr>
          <w:p w:rsidR="00607AC2" w:rsidRPr="0028562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  <w:r w:rsidRPr="00285622">
              <w:rPr>
                <w:rFonts w:ascii="Arial" w:eastAsia="Times New Roman" w:hAnsi="Arial" w:cs="Arial"/>
                <w:lang w:val="en-US"/>
              </w:rPr>
              <w:t xml:space="preserve">Regurgitation </w:t>
            </w:r>
            <w:sdt>
              <w:sdtPr>
                <w:rPr>
                  <w:rFonts w:ascii="Arial" w:eastAsia="Times New Roman" w:hAnsi="Arial" w:cs="Arial"/>
                  <w:lang w:val="en-US"/>
                </w:rPr>
                <w:id w:val="-1567568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lang w:val="en-US"/>
                  </w:rPr>
                  <w:t>☐</w:t>
                </w:r>
              </w:sdtContent>
            </w:sdt>
          </w:p>
          <w:p w:rsidR="00607AC2" w:rsidRPr="0028562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6521" w:type="dxa"/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</w:tr>
      <w:tr w:rsidR="00607AC2" w:rsidRPr="00285622" w:rsidTr="00607AC2">
        <w:tc>
          <w:tcPr>
            <w:tcW w:w="3403" w:type="dxa"/>
          </w:tcPr>
          <w:p w:rsidR="00607AC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 xml:space="preserve">Any meal time </w:t>
            </w:r>
            <w:proofErr w:type="spellStart"/>
            <w:r>
              <w:rPr>
                <w:rFonts w:ascii="Arial" w:eastAsia="Times New Roman" w:hAnsi="Arial" w:cs="Arial"/>
                <w:lang w:val="en-US"/>
              </w:rPr>
              <w:t>behaviours</w:t>
            </w:r>
            <w:proofErr w:type="spellEnd"/>
            <w:r>
              <w:rPr>
                <w:rFonts w:ascii="Arial" w:eastAsia="Times New Roman" w:hAnsi="Arial" w:cs="Arial"/>
                <w:lang w:val="en-US"/>
              </w:rPr>
              <w:t xml:space="preserve"> noted such as overfilling mouth, talking with mouth full, drinking too fast, spitting out? </w:t>
            </w:r>
            <w:sdt>
              <w:sdtPr>
                <w:rPr>
                  <w:rFonts w:ascii="Arial" w:eastAsia="Times New Roman" w:hAnsi="Arial" w:cs="Arial"/>
                  <w:lang w:val="en-US"/>
                </w:rPr>
                <w:id w:val="-36432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lang w:val="en-US"/>
                  </w:rPr>
                  <w:t>☐</w:t>
                </w:r>
              </w:sdtContent>
            </w:sdt>
          </w:p>
          <w:p w:rsidR="00607AC2" w:rsidRPr="0028562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6521" w:type="dxa"/>
          </w:tcPr>
          <w:p w:rsidR="00607AC2" w:rsidRPr="00285622" w:rsidRDefault="00607AC2" w:rsidP="00607AC2">
            <w:pPr>
              <w:rPr>
                <w:rFonts w:ascii="Arial" w:hAnsi="Arial" w:cs="Arial"/>
              </w:rPr>
            </w:pPr>
          </w:p>
        </w:tc>
      </w:tr>
      <w:tr w:rsidR="00607AC2" w:rsidRPr="00285622" w:rsidTr="00607AC2">
        <w:tc>
          <w:tcPr>
            <w:tcW w:w="3403" w:type="dxa"/>
            <w:tcBorders>
              <w:bottom w:val="single" w:sz="4" w:space="0" w:color="auto"/>
            </w:tcBorders>
          </w:tcPr>
          <w:p w:rsidR="00607AC2" w:rsidRPr="0028562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Any o</w:t>
            </w:r>
            <w:r w:rsidRPr="00285622">
              <w:rPr>
                <w:rFonts w:ascii="Arial" w:eastAsia="Times New Roman" w:hAnsi="Arial" w:cs="Arial"/>
                <w:lang w:val="en-US"/>
              </w:rPr>
              <w:t>ther</w:t>
            </w:r>
            <w:r>
              <w:rPr>
                <w:rFonts w:ascii="Arial" w:eastAsia="Times New Roman" w:hAnsi="Arial" w:cs="Arial"/>
                <w:lang w:val="en-US"/>
              </w:rPr>
              <w:t xml:space="preserve"> observations during the meal?</w:t>
            </w:r>
            <w:r w:rsidRPr="00285622">
              <w:rPr>
                <w:rFonts w:ascii="Arial" w:eastAsia="Times New Roman" w:hAnsi="Arial" w:cs="Arial"/>
                <w:lang w:val="en-US"/>
              </w:rPr>
              <w:t>:</w:t>
            </w:r>
            <w:r>
              <w:rPr>
                <w:rFonts w:ascii="Arial" w:eastAsia="Times New Roman" w:hAnsi="Arial" w:cs="Arial"/>
                <w:lang w:val="en-US"/>
              </w:rPr>
              <w:t xml:space="preserve"> e.g. gets tired, </w:t>
            </w: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607AC2" w:rsidRDefault="00607AC2" w:rsidP="00607AC2">
            <w:pPr>
              <w:rPr>
                <w:rFonts w:ascii="Arial" w:hAnsi="Arial" w:cs="Arial"/>
              </w:rPr>
            </w:pPr>
          </w:p>
          <w:p w:rsidR="003A0B60" w:rsidRDefault="003A0B60" w:rsidP="00607AC2">
            <w:pPr>
              <w:rPr>
                <w:rFonts w:ascii="Arial" w:hAnsi="Arial" w:cs="Arial"/>
              </w:rPr>
            </w:pPr>
          </w:p>
          <w:p w:rsidR="003A0B60" w:rsidRDefault="003A0B60" w:rsidP="00607AC2">
            <w:pPr>
              <w:rPr>
                <w:rFonts w:ascii="Arial" w:hAnsi="Arial" w:cs="Arial"/>
              </w:rPr>
            </w:pPr>
          </w:p>
          <w:p w:rsidR="003A0B60" w:rsidRDefault="003A0B60" w:rsidP="00607AC2">
            <w:pPr>
              <w:rPr>
                <w:rFonts w:ascii="Arial" w:hAnsi="Arial" w:cs="Arial"/>
              </w:rPr>
            </w:pPr>
          </w:p>
          <w:p w:rsidR="003A0B60" w:rsidRDefault="003A0B60" w:rsidP="00607AC2">
            <w:pPr>
              <w:rPr>
                <w:rFonts w:ascii="Arial" w:hAnsi="Arial" w:cs="Arial"/>
              </w:rPr>
            </w:pPr>
          </w:p>
          <w:p w:rsidR="003A0B60" w:rsidRDefault="003A0B60" w:rsidP="00607AC2">
            <w:pPr>
              <w:rPr>
                <w:rFonts w:ascii="Arial" w:hAnsi="Arial" w:cs="Arial"/>
              </w:rPr>
            </w:pPr>
          </w:p>
          <w:p w:rsidR="003A0B60" w:rsidRDefault="003A0B60" w:rsidP="00607AC2">
            <w:pPr>
              <w:rPr>
                <w:rFonts w:ascii="Arial" w:hAnsi="Arial" w:cs="Arial"/>
              </w:rPr>
            </w:pPr>
          </w:p>
          <w:p w:rsidR="003A0B60" w:rsidRPr="00285622" w:rsidRDefault="003A0B60" w:rsidP="00607AC2">
            <w:pPr>
              <w:rPr>
                <w:rFonts w:ascii="Arial" w:hAnsi="Arial" w:cs="Arial"/>
              </w:rPr>
            </w:pPr>
          </w:p>
        </w:tc>
      </w:tr>
      <w:tr w:rsidR="00607AC2" w:rsidTr="00607AC2">
        <w:tc>
          <w:tcPr>
            <w:tcW w:w="3403" w:type="dxa"/>
            <w:tcBorders>
              <w:bottom w:val="nil"/>
            </w:tcBorders>
          </w:tcPr>
          <w:p w:rsidR="00607AC2" w:rsidRPr="005562A9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  <w:r w:rsidRPr="005562A9">
              <w:rPr>
                <w:rFonts w:ascii="Arial" w:eastAsia="Times New Roman" w:hAnsi="Arial" w:cs="Arial"/>
                <w:lang w:val="en-US"/>
              </w:rPr>
              <w:lastRenderedPageBreak/>
              <w:t>Do you observe any:</w:t>
            </w:r>
          </w:p>
        </w:tc>
        <w:tc>
          <w:tcPr>
            <w:tcW w:w="6521" w:type="dxa"/>
            <w:tcBorders>
              <w:bottom w:val="nil"/>
            </w:tcBorders>
          </w:tcPr>
          <w:p w:rsidR="00607AC2" w:rsidRPr="005562A9" w:rsidRDefault="00607AC2" w:rsidP="00607AC2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5562A9">
              <w:rPr>
                <w:rFonts w:ascii="Arial" w:hAnsi="Arial" w:cs="Arial"/>
                <w:i/>
              </w:rPr>
              <w:t>If you noticed these signs which food/drink was it with and when did it happen e.g. immediately/during or after swallowing. Was it happening even before they had anything to eat and drink?</w:t>
            </w:r>
          </w:p>
        </w:tc>
      </w:tr>
      <w:tr w:rsidR="00607AC2" w:rsidTr="00607AC2">
        <w:tc>
          <w:tcPr>
            <w:tcW w:w="3403" w:type="dxa"/>
            <w:tcBorders>
              <w:top w:val="nil"/>
              <w:bottom w:val="nil"/>
            </w:tcBorders>
          </w:tcPr>
          <w:p w:rsidR="00607AC2" w:rsidRPr="005562A9" w:rsidRDefault="00757DC2" w:rsidP="00607AC2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Wet voice quality/</w:t>
            </w:r>
            <w:r w:rsidR="00607AC2" w:rsidRPr="005562A9">
              <w:rPr>
                <w:rFonts w:ascii="Arial" w:eastAsia="Times New Roman" w:hAnsi="Arial" w:cs="Arial"/>
                <w:lang w:val="en-US"/>
              </w:rPr>
              <w:t xml:space="preserve">sounds </w:t>
            </w:r>
            <w:proofErr w:type="spellStart"/>
            <w:r w:rsidR="00607AC2" w:rsidRPr="005562A9">
              <w:rPr>
                <w:rFonts w:ascii="Arial" w:eastAsia="Times New Roman" w:hAnsi="Arial" w:cs="Arial"/>
                <w:lang w:val="en-US"/>
              </w:rPr>
              <w:t>gurgly</w:t>
            </w:r>
            <w:proofErr w:type="spellEnd"/>
            <w:r w:rsidR="00607AC2" w:rsidRPr="005562A9">
              <w:rPr>
                <w:rFonts w:ascii="Arial" w:eastAsia="Times New Roman" w:hAnsi="Arial" w:cs="Arial"/>
                <w:lang w:val="en-US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lang w:val="en-US"/>
                </w:rPr>
                <w:id w:val="625510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7AC2" w:rsidRPr="005562A9">
                  <w:rPr>
                    <w:rFonts w:ascii="MS Gothic" w:eastAsia="MS Gothic" w:hAnsi="MS Gothic" w:cs="MS Gothic" w:hint="eastAsia"/>
                    <w:lang w:val="en-US"/>
                  </w:rPr>
                  <w:t>☐</w:t>
                </w:r>
              </w:sdtContent>
            </w:sdt>
          </w:p>
          <w:p w:rsidR="00607AC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  <w:r w:rsidRPr="005562A9">
              <w:rPr>
                <w:rFonts w:ascii="Arial" w:eastAsia="Times New Roman" w:hAnsi="Arial" w:cs="Arial"/>
                <w:lang w:val="en-US"/>
              </w:rPr>
              <w:t xml:space="preserve">Throat clearing </w:t>
            </w:r>
            <w:sdt>
              <w:sdtPr>
                <w:rPr>
                  <w:rFonts w:ascii="Arial" w:eastAsia="Times New Roman" w:hAnsi="Arial" w:cs="Arial"/>
                  <w:lang w:val="en-US"/>
                </w:rPr>
                <w:id w:val="1312687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562A9">
                  <w:rPr>
                    <w:rFonts w:ascii="MS Gothic" w:eastAsia="MS Gothic" w:hAnsi="MS Gothic" w:cs="MS Gothic" w:hint="eastAsia"/>
                    <w:lang w:val="en-US"/>
                  </w:rPr>
                  <w:t>☐</w:t>
                </w:r>
              </w:sdtContent>
            </w:sdt>
          </w:p>
          <w:p w:rsidR="00607AC2" w:rsidRPr="005562A9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607AC2" w:rsidRPr="00610525" w:rsidRDefault="00607AC2" w:rsidP="00607A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7AC2" w:rsidTr="00607AC2">
        <w:tc>
          <w:tcPr>
            <w:tcW w:w="3403" w:type="dxa"/>
            <w:tcBorders>
              <w:top w:val="nil"/>
              <w:bottom w:val="nil"/>
            </w:tcBorders>
          </w:tcPr>
          <w:p w:rsidR="00607AC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  <w:r w:rsidRPr="005562A9">
              <w:rPr>
                <w:rFonts w:ascii="Arial" w:eastAsia="Times New Roman" w:hAnsi="Arial" w:cs="Arial"/>
                <w:lang w:val="en-US"/>
              </w:rPr>
              <w:t xml:space="preserve">Coughing </w:t>
            </w:r>
            <w:sdt>
              <w:sdtPr>
                <w:rPr>
                  <w:rFonts w:ascii="Arial" w:eastAsia="Times New Roman" w:hAnsi="Arial" w:cs="Arial"/>
                  <w:lang w:val="en-US"/>
                </w:rPr>
                <w:id w:val="-1264611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562A9">
                  <w:rPr>
                    <w:rFonts w:ascii="MS Gothic" w:eastAsia="MS Gothic" w:hAnsi="MS Gothic" w:cs="MS Gothic" w:hint="eastAsia"/>
                    <w:lang w:val="en-US"/>
                  </w:rPr>
                  <w:t>☐</w:t>
                </w:r>
              </w:sdtContent>
            </w:sdt>
          </w:p>
          <w:p w:rsidR="00607AC2" w:rsidRPr="005562A9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607AC2" w:rsidRPr="00610525" w:rsidRDefault="00607AC2" w:rsidP="00607A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7AC2" w:rsidTr="00607AC2">
        <w:tc>
          <w:tcPr>
            <w:tcW w:w="3403" w:type="dxa"/>
            <w:tcBorders>
              <w:top w:val="nil"/>
              <w:bottom w:val="single" w:sz="4" w:space="0" w:color="auto"/>
            </w:tcBorders>
          </w:tcPr>
          <w:p w:rsidR="00607AC2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  <w:r w:rsidRPr="005562A9">
              <w:rPr>
                <w:rFonts w:ascii="Arial" w:eastAsia="Times New Roman" w:hAnsi="Arial" w:cs="Arial"/>
                <w:lang w:val="en-US"/>
              </w:rPr>
              <w:t xml:space="preserve">Choking </w:t>
            </w:r>
            <w:sdt>
              <w:sdtPr>
                <w:rPr>
                  <w:rFonts w:ascii="Arial" w:eastAsia="Times New Roman" w:hAnsi="Arial" w:cs="Arial"/>
                  <w:lang w:val="en-US"/>
                </w:rPr>
                <w:id w:val="1953666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562A9">
                  <w:rPr>
                    <w:rFonts w:ascii="MS Gothic" w:eastAsia="MS Gothic" w:hAnsi="MS Gothic" w:cs="MS Gothic" w:hint="eastAsia"/>
                    <w:lang w:val="en-US"/>
                  </w:rPr>
                  <w:t>☐</w:t>
                </w:r>
              </w:sdtContent>
            </w:sdt>
          </w:p>
          <w:p w:rsidR="00607AC2" w:rsidRPr="005562A9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6521" w:type="dxa"/>
            <w:tcBorders>
              <w:top w:val="nil"/>
              <w:bottom w:val="single" w:sz="4" w:space="0" w:color="auto"/>
            </w:tcBorders>
          </w:tcPr>
          <w:p w:rsidR="00607AC2" w:rsidRPr="00610525" w:rsidRDefault="00607AC2" w:rsidP="00607A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7AC2" w:rsidTr="00607AC2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607AC2" w:rsidRPr="005562A9" w:rsidRDefault="00607AC2" w:rsidP="00607AC2">
            <w:pPr>
              <w:rPr>
                <w:rFonts w:ascii="Arial" w:eastAsia="Times New Roman" w:hAnsi="Arial" w:cs="Arial"/>
                <w:lang w:val="en-US"/>
              </w:rPr>
            </w:pPr>
            <w:r w:rsidRPr="005562A9">
              <w:rPr>
                <w:rFonts w:ascii="Arial" w:eastAsia="Times New Roman" w:hAnsi="Arial" w:cs="Arial"/>
                <w:lang w:val="en-US"/>
              </w:rPr>
              <w:t>Did anything else seem to help make this resident safer when eating and drinking?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:rsidR="00607AC2" w:rsidRDefault="00607AC2" w:rsidP="00607AC2">
            <w:pPr>
              <w:rPr>
                <w:rFonts w:ascii="Arial" w:hAnsi="Arial" w:cs="Arial"/>
                <w:sz w:val="20"/>
                <w:szCs w:val="20"/>
              </w:rPr>
            </w:pPr>
          </w:p>
          <w:p w:rsidR="003A0B60" w:rsidRDefault="003A0B60" w:rsidP="00607AC2">
            <w:pPr>
              <w:rPr>
                <w:rFonts w:ascii="Arial" w:hAnsi="Arial" w:cs="Arial"/>
                <w:sz w:val="20"/>
                <w:szCs w:val="20"/>
              </w:rPr>
            </w:pPr>
          </w:p>
          <w:p w:rsidR="003A0B60" w:rsidRDefault="003A0B60" w:rsidP="00607AC2">
            <w:pPr>
              <w:rPr>
                <w:rFonts w:ascii="Arial" w:hAnsi="Arial" w:cs="Arial"/>
                <w:sz w:val="20"/>
                <w:szCs w:val="20"/>
              </w:rPr>
            </w:pPr>
          </w:p>
          <w:p w:rsidR="003A0B60" w:rsidRDefault="003A0B60" w:rsidP="00607AC2">
            <w:pPr>
              <w:rPr>
                <w:rFonts w:ascii="Arial" w:hAnsi="Arial" w:cs="Arial"/>
                <w:sz w:val="20"/>
                <w:szCs w:val="20"/>
              </w:rPr>
            </w:pPr>
          </w:p>
          <w:p w:rsidR="003A0B60" w:rsidRDefault="003A0B60" w:rsidP="00607AC2">
            <w:pPr>
              <w:rPr>
                <w:rFonts w:ascii="Arial" w:hAnsi="Arial" w:cs="Arial"/>
                <w:sz w:val="20"/>
                <w:szCs w:val="20"/>
              </w:rPr>
            </w:pPr>
          </w:p>
          <w:p w:rsidR="003A0B60" w:rsidRPr="00610525" w:rsidRDefault="003A0B60" w:rsidP="00607A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57DC2" w:rsidRDefault="00757DC2" w:rsidP="00757DC2">
      <w:pPr>
        <w:spacing w:after="0"/>
        <w:jc w:val="center"/>
        <w:rPr>
          <w:rFonts w:ascii="Arial" w:hAnsi="Arial" w:cs="Arial"/>
          <w:b/>
        </w:rPr>
      </w:pPr>
    </w:p>
    <w:p w:rsidR="00757DC2" w:rsidRDefault="00A70884" w:rsidP="00757DC2">
      <w:pPr>
        <w:spacing w:after="0"/>
        <w:jc w:val="center"/>
        <w:rPr>
          <w:rFonts w:ascii="Arial" w:hAnsi="Arial" w:cs="Arial"/>
          <w:b/>
        </w:rPr>
      </w:pPr>
      <w:r w:rsidRPr="00757DC2">
        <w:rPr>
          <w:rFonts w:ascii="Arial" w:hAnsi="Arial" w:cs="Arial"/>
          <w:b/>
        </w:rPr>
        <w:t>Thank you for completing this</w:t>
      </w:r>
      <w:r w:rsidR="007550FE" w:rsidRPr="00757DC2">
        <w:rPr>
          <w:rFonts w:ascii="Arial" w:hAnsi="Arial" w:cs="Arial"/>
          <w:b/>
        </w:rPr>
        <w:t xml:space="preserve"> observation form</w:t>
      </w:r>
      <w:r w:rsidRPr="00757DC2">
        <w:rPr>
          <w:rFonts w:ascii="Arial" w:hAnsi="Arial" w:cs="Arial"/>
          <w:b/>
        </w:rPr>
        <w:t>.</w:t>
      </w:r>
      <w:r w:rsidR="00757DC2" w:rsidRPr="00757DC2">
        <w:rPr>
          <w:rFonts w:ascii="Arial" w:hAnsi="Arial" w:cs="Arial"/>
          <w:b/>
        </w:rPr>
        <w:t xml:space="preserve"> </w:t>
      </w:r>
    </w:p>
    <w:p w:rsidR="00757DC2" w:rsidRPr="00757DC2" w:rsidRDefault="00757DC2" w:rsidP="00757DC2">
      <w:pPr>
        <w:spacing w:after="0"/>
        <w:jc w:val="center"/>
        <w:rPr>
          <w:rFonts w:ascii="Arial" w:hAnsi="Arial" w:cs="Arial"/>
          <w:b/>
          <w:color w:val="0000FF" w:themeColor="hyperlink"/>
          <w:sz w:val="6"/>
          <w:szCs w:val="6"/>
          <w:u w:val="single"/>
        </w:rPr>
      </w:pPr>
    </w:p>
    <w:tbl>
      <w:tblPr>
        <w:tblpPr w:leftFromText="180" w:rightFromText="180" w:vertAnchor="text" w:horzAnchor="margin" w:tblpXSpec="center" w:tblpY="512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6"/>
        <w:gridCol w:w="1520"/>
        <w:gridCol w:w="5385"/>
      </w:tblGrid>
      <w:tr w:rsidR="00757DC2" w:rsidRPr="00DC1310" w:rsidTr="00757DC2">
        <w:trPr>
          <w:trHeight w:val="415"/>
        </w:trPr>
        <w:tc>
          <w:tcPr>
            <w:tcW w:w="3126" w:type="dxa"/>
            <w:shd w:val="solid" w:color="E5F4F9" w:fill="0072C6"/>
            <w:vAlign w:val="center"/>
          </w:tcPr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3893"/>
                <w:lang w:eastAsia="en-GB"/>
              </w:rPr>
            </w:pPr>
            <w:r>
              <w:rPr>
                <w:rFonts w:ascii="Arial" w:eastAsia="Times New Roman" w:hAnsi="Arial" w:cs="Arial"/>
                <w:b/>
                <w:i/>
                <w:color w:val="003893"/>
                <w:lang w:eastAsia="en-GB"/>
              </w:rPr>
              <w:t>I</w:t>
            </w:r>
            <w:r w:rsidRPr="00DC1310">
              <w:rPr>
                <w:rFonts w:ascii="Arial" w:eastAsia="Times New Roman" w:hAnsi="Arial" w:cs="Arial"/>
                <w:b/>
                <w:i/>
                <w:color w:val="003893"/>
                <w:lang w:eastAsia="en-GB"/>
              </w:rPr>
              <w:t>DDSI food name &amp; level</w:t>
            </w:r>
          </w:p>
        </w:tc>
        <w:tc>
          <w:tcPr>
            <w:tcW w:w="6905" w:type="dxa"/>
            <w:gridSpan w:val="2"/>
            <w:shd w:val="solid" w:color="E5F4F9" w:fill="0072C6"/>
            <w:vAlign w:val="center"/>
          </w:tcPr>
          <w:p w:rsidR="00757DC2" w:rsidRPr="00757DC2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b/>
                <w:color w:val="003893"/>
                <w:sz w:val="10"/>
                <w:szCs w:val="10"/>
                <w:lang w:eastAsia="en-GB"/>
              </w:rPr>
            </w:pPr>
          </w:p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b/>
                <w:color w:val="003893"/>
                <w:lang w:eastAsia="en-GB"/>
              </w:rPr>
            </w:pPr>
            <w:r w:rsidRPr="00DC1310">
              <w:rPr>
                <w:rFonts w:ascii="Arial" w:eastAsia="Times New Roman" w:hAnsi="Arial" w:cs="Arial"/>
                <w:b/>
                <w:color w:val="003893"/>
                <w:lang w:eastAsia="en-GB"/>
              </w:rPr>
              <w:t>Food texture</w:t>
            </w:r>
          </w:p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b/>
                <w:color w:val="003893"/>
                <w:lang w:eastAsia="en-GB"/>
              </w:rPr>
            </w:pPr>
          </w:p>
        </w:tc>
      </w:tr>
      <w:tr w:rsidR="00757DC2" w:rsidRPr="00DC1310" w:rsidTr="00757DC2">
        <w:trPr>
          <w:trHeight w:val="316"/>
        </w:trPr>
        <w:tc>
          <w:tcPr>
            <w:tcW w:w="3126" w:type="dxa"/>
            <w:shd w:val="clear" w:color="auto" w:fill="auto"/>
          </w:tcPr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eastAsia="en-GB"/>
              </w:rPr>
            </w:pPr>
          </w:p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DC1310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 wp14:anchorId="28F6B719" wp14:editId="1BDB0EE7">
                  <wp:extent cx="1419225" cy="24856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4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2"/>
            <w:shd w:val="clear" w:color="auto" w:fill="auto"/>
            <w:vAlign w:val="center"/>
          </w:tcPr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C131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 restrictions</w:t>
            </w:r>
          </w:p>
        </w:tc>
      </w:tr>
      <w:tr w:rsidR="00757DC2" w:rsidRPr="00DC1310" w:rsidTr="00757DC2">
        <w:tc>
          <w:tcPr>
            <w:tcW w:w="3126" w:type="dxa"/>
            <w:shd w:val="clear" w:color="auto" w:fill="auto"/>
          </w:tcPr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b/>
                <w:lang w:eastAsia="en-GB"/>
              </w:rPr>
            </w:pPr>
            <w:r w:rsidRPr="00DC1310">
              <w:rPr>
                <w:rFonts w:ascii="Arial" w:eastAsia="Times New Roman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AD3A3B7" wp14:editId="043C8D22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3810</wp:posOffset>
                      </wp:positionV>
                      <wp:extent cx="1247775" cy="259080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259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7DC2" w:rsidRPr="00757DC2" w:rsidRDefault="00757DC2" w:rsidP="00757DC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05CF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57DC2">
                                    <w:rPr>
                                      <w:rFonts w:ascii="Arial Black" w:hAnsi="Arial Black"/>
                                      <w:b/>
                                      <w:sz w:val="16"/>
                                      <w:szCs w:val="16"/>
                                    </w:rPr>
                                    <w:t>EASY TO CHEW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.4pt;margin-top:.3pt;width:98.25pt;height:2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" filled="f" stroked="f">
                      <v:textbox>
                        <w:txbxContent>
                          <w:p w:rsidR="00757DC2" w:rsidRPr="00757DC2" w:rsidRDefault="00757DC2" w:rsidP="00757DC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05CF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57DC2"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>EASY TO CHEW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1310">
              <w:rPr>
                <w:rFonts w:ascii="Arial" w:eastAsia="Times New Roman" w:hAnsi="Arial" w:cs="Arial"/>
                <w:b/>
                <w:noProof/>
                <w:sz w:val="10"/>
                <w:szCs w:val="1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FF092D" wp14:editId="500FC330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71120</wp:posOffset>
                      </wp:positionV>
                      <wp:extent cx="266700" cy="192405"/>
                      <wp:effectExtent l="0" t="0" r="19050" b="17145"/>
                      <wp:wrapNone/>
                      <wp:docPr id="10" name="Flowchart: Merg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92405"/>
                              </a:xfrm>
                              <a:prstGeom prst="flowChartMerge">
                                <a:avLst/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57DC2" w:rsidRPr="0085733B" w:rsidRDefault="00757DC2" w:rsidP="00757DC2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8" coordsize="21600,21600" o:spt="128" path="m,l21600,,10800,21600xe">
                      <v:stroke joinstyle="miter"/>
                      <v:path gradientshapeok="t" o:connecttype="custom" o:connectlocs="10800,0;5400,10800;10800,21600;16200,10800" textboxrect="5400,0,16200,10800"/>
                    </v:shapetype>
                    <v:shape id="Flowchart: Merge 10" o:spid="_x0000_s1027" type="#_x0000_t128" style="position:absolute;margin-left:-3.6pt;margin-top:5.6pt;width:21pt;height:1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" fillcolor="window" strokecolor="windowText" strokeweight="1.5pt">
                      <v:fill opacity="0"/>
                      <v:textbox>
                        <w:txbxContent>
                          <w:p w:rsidR="00757DC2" w:rsidRPr="0085733B" w:rsidRDefault="00757DC2" w:rsidP="00757DC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1310">
              <w:rPr>
                <w:rFonts w:ascii="Arial" w:eastAsia="Times New Roman" w:hAnsi="Arial" w:cs="Arial"/>
                <w:b/>
                <w:noProof/>
                <w:sz w:val="10"/>
                <w:szCs w:val="1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7BFD8FD" wp14:editId="65F41F80">
                      <wp:simplePos x="0" y="0"/>
                      <wp:positionH relativeFrom="column">
                        <wp:posOffset>-64324</wp:posOffset>
                      </wp:positionH>
                      <wp:positionV relativeFrom="paragraph">
                        <wp:posOffset>34290</wp:posOffset>
                      </wp:positionV>
                      <wp:extent cx="389255" cy="230505"/>
                      <wp:effectExtent l="0" t="0" r="0" b="0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230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7DC2" w:rsidRPr="00DC1310" w:rsidRDefault="00757DC2" w:rsidP="00757DC2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C131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EC</w:t>
                                  </w:r>
                                </w:p>
                                <w:p w:rsidR="00757DC2" w:rsidRDefault="00757DC2" w:rsidP="00757DC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-5.05pt;margin-top:2.7pt;width:30.65pt;height:1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" filled="f" stroked="f">
                      <v:textbox>
                        <w:txbxContent>
                          <w:p w:rsidR="00757DC2" w:rsidRPr="00DC1310" w:rsidRDefault="00757DC2" w:rsidP="00757DC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C1310">
                              <w:rPr>
                                <w:b/>
                                <w:sz w:val="18"/>
                                <w:szCs w:val="18"/>
                              </w:rPr>
                              <w:t>EC</w:t>
                            </w:r>
                          </w:p>
                          <w:p w:rsidR="00757DC2" w:rsidRDefault="00757DC2" w:rsidP="00757DC2"/>
                        </w:txbxContent>
                      </v:textbox>
                    </v:shape>
                  </w:pict>
                </mc:Fallback>
              </mc:AlternateContent>
            </w:r>
          </w:p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b/>
                <w:sz w:val="10"/>
                <w:szCs w:val="10"/>
                <w:lang w:eastAsia="en-GB"/>
              </w:rPr>
            </w:pPr>
          </w:p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6905" w:type="dxa"/>
            <w:gridSpan w:val="2"/>
            <w:shd w:val="clear" w:color="auto" w:fill="auto"/>
            <w:vAlign w:val="center"/>
          </w:tcPr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7D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This is</w:t>
            </w:r>
            <w:r w:rsidRPr="00DC131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for people who need soft moist food but do not need all food cut into bite-sized pieces before serving. </w:t>
            </w:r>
            <w:r w:rsidRPr="00DC1310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No bread unless advised by SLT</w:t>
            </w:r>
          </w:p>
        </w:tc>
      </w:tr>
      <w:tr w:rsidR="00757DC2" w:rsidRPr="00DC1310" w:rsidTr="00757DC2">
        <w:tc>
          <w:tcPr>
            <w:tcW w:w="3126" w:type="dxa"/>
            <w:shd w:val="clear" w:color="auto" w:fill="auto"/>
          </w:tcPr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eastAsia="en-GB"/>
              </w:rPr>
            </w:pPr>
          </w:p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DC1310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 wp14:anchorId="5A3FBE06" wp14:editId="5A69E3C4">
                  <wp:extent cx="1314450" cy="23072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3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2"/>
            <w:shd w:val="clear" w:color="auto" w:fill="auto"/>
            <w:vAlign w:val="center"/>
          </w:tcPr>
          <w:p w:rsidR="00757DC2" w:rsidRPr="00DC1310" w:rsidRDefault="00757DC2" w:rsidP="00757DC2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C1310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 xml:space="preserve">Food is soft, tender and moist but needs some chewing. </w:t>
            </w:r>
            <w:r w:rsidRPr="00DC1310">
              <w:rPr>
                <w:rFonts w:ascii="Arial" w:eastAsia="Calibri" w:hAnsi="Arial" w:cs="Arial"/>
                <w:b/>
                <w:sz w:val="20"/>
                <w:szCs w:val="20"/>
              </w:rPr>
              <w:t>All foods are cut into bite-sized pieces before serving</w:t>
            </w:r>
            <w:r w:rsidRPr="00DC131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(b</w:t>
            </w:r>
            <w:r w:rsidRPr="00DC1310">
              <w:rPr>
                <w:rFonts w:ascii="Arial" w:eastAsia="Calibri" w:hAnsi="Arial" w:cs="Arial"/>
                <w:sz w:val="20"/>
                <w:szCs w:val="20"/>
              </w:rPr>
              <w:t xml:space="preserve">ite-sized = 1.5cm </w:t>
            </w:r>
            <w:proofErr w:type="gramStart"/>
            <w:r w:rsidRPr="00DC1310">
              <w:rPr>
                <w:rFonts w:ascii="Arial" w:eastAsia="Calibri" w:hAnsi="Arial" w:cs="Arial"/>
                <w:sz w:val="20"/>
                <w:szCs w:val="20"/>
              </w:rPr>
              <w:t>square ,</w:t>
            </w:r>
            <w:proofErr w:type="gramEnd"/>
            <w:r w:rsidRPr="00DC1310">
              <w:rPr>
                <w:rFonts w:ascii="Arial" w:eastAsia="Calibri" w:hAnsi="Arial" w:cs="Arial"/>
                <w:sz w:val="20"/>
                <w:szCs w:val="20"/>
              </w:rPr>
              <w:t xml:space="preserve"> approx. thumb nail-sized.)</w:t>
            </w:r>
            <w:r w:rsidRPr="00757DC2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DC131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Small pieces of soft, tender or finely minced meat. </w:t>
            </w:r>
            <w:r w:rsidRPr="00DC1310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No bread unless advised by SLT</w:t>
            </w:r>
          </w:p>
        </w:tc>
      </w:tr>
      <w:tr w:rsidR="00757DC2" w:rsidRPr="00DC1310" w:rsidTr="00757DC2">
        <w:tc>
          <w:tcPr>
            <w:tcW w:w="3126" w:type="dxa"/>
            <w:shd w:val="clear" w:color="auto" w:fill="auto"/>
          </w:tcPr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noProof/>
                <w:sz w:val="4"/>
                <w:szCs w:val="4"/>
                <w:lang w:eastAsia="en-GB"/>
              </w:rPr>
            </w:pPr>
          </w:p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DC1310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 wp14:anchorId="61AFB57D" wp14:editId="2CD26C0F">
                  <wp:extent cx="1476375" cy="260086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60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2"/>
            <w:shd w:val="clear" w:color="auto" w:fill="auto"/>
            <w:vAlign w:val="center"/>
          </w:tcPr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C1310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Must be mashed prior to reaching patient.</w:t>
            </w:r>
            <w:r w:rsidRPr="00DC1310">
              <w:rPr>
                <w:rFonts w:ascii="Arial" w:eastAsia="Times New Roman" w:hAnsi="Arial" w:cs="Arial"/>
                <w:b/>
                <w:color w:val="D81E05"/>
                <w:sz w:val="20"/>
                <w:szCs w:val="20"/>
                <w:lang w:eastAsia="en-GB"/>
              </w:rPr>
              <w:t xml:space="preserve"> </w:t>
            </w:r>
            <w:r w:rsidRPr="00DC131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Food is soft, tender and moist and needs very little chewing. Meat must be finely minced or puréed. Any lumps must be small enough to pass through the prongs of a fork (max 4mm). No loose fluid</w:t>
            </w:r>
            <w:r w:rsidRPr="00DC1310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 xml:space="preserve">, </w:t>
            </w:r>
            <w:r w:rsidRPr="00DC131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mixed textures or bread.     </w:t>
            </w:r>
          </w:p>
        </w:tc>
      </w:tr>
      <w:tr w:rsidR="00757DC2" w:rsidRPr="00DC1310" w:rsidTr="00757DC2">
        <w:tc>
          <w:tcPr>
            <w:tcW w:w="3126" w:type="dxa"/>
            <w:tcBorders>
              <w:bottom w:val="single" w:sz="4" w:space="0" w:color="auto"/>
            </w:tcBorders>
            <w:shd w:val="clear" w:color="auto" w:fill="auto"/>
          </w:tcPr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eastAsia="en-GB"/>
              </w:rPr>
            </w:pPr>
          </w:p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DC1310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 wp14:anchorId="720D224F" wp14:editId="7CEA1DB7">
                  <wp:extent cx="1038225" cy="280831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106"/>
                          <a:stretch/>
                        </pic:blipFill>
                        <pic:spPr bwMode="auto">
                          <a:xfrm>
                            <a:off x="0" y="0"/>
                            <a:ext cx="1038225" cy="280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C1310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Completely smooth</w:t>
            </w:r>
            <w:r w:rsidRPr="00DC131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throughout with no lumps/bits and is moist. </w:t>
            </w:r>
            <w:r w:rsidRPr="00DC1310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Holds its shape</w:t>
            </w:r>
            <w:r w:rsidRPr="00DC131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on a plate and can be eaten with a fork. </w:t>
            </w:r>
            <w:r w:rsidRPr="00DC1310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Does not</w:t>
            </w:r>
            <w:r w:rsidRPr="00DC131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require chewing and </w:t>
            </w:r>
            <w:r w:rsidRPr="00DC1310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 xml:space="preserve">cannot </w:t>
            </w:r>
            <w:r w:rsidRPr="00DC131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be poured.</w:t>
            </w:r>
          </w:p>
        </w:tc>
      </w:tr>
      <w:tr w:rsidR="00757DC2" w:rsidRPr="00DC1310" w:rsidTr="00757DC2">
        <w:tc>
          <w:tcPr>
            <w:tcW w:w="3126" w:type="dxa"/>
            <w:tcBorders>
              <w:bottom w:val="single" w:sz="4" w:space="0" w:color="auto"/>
            </w:tcBorders>
            <w:shd w:val="clear" w:color="auto" w:fill="auto"/>
          </w:tcPr>
          <w:p w:rsidR="00757DC2" w:rsidRPr="00DC1310" w:rsidRDefault="00757DC2" w:rsidP="00757DC2">
            <w:pPr>
              <w:tabs>
                <w:tab w:val="right" w:pos="2910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4"/>
                <w:szCs w:val="4"/>
                <w:lang w:eastAsia="en-GB"/>
              </w:rPr>
            </w:pPr>
          </w:p>
          <w:p w:rsidR="00757DC2" w:rsidRPr="00DC1310" w:rsidRDefault="00757DC2" w:rsidP="00757DC2">
            <w:pPr>
              <w:tabs>
                <w:tab w:val="right" w:pos="2910"/>
              </w:tabs>
              <w:spacing w:after="0" w:line="240" w:lineRule="auto"/>
              <w:rPr>
                <w:rFonts w:ascii="Arial" w:eastAsia="Times New Roman" w:hAnsi="Arial" w:cs="Arial"/>
                <w:noProof/>
                <w:lang w:eastAsia="en-GB"/>
              </w:rPr>
            </w:pPr>
            <w:r w:rsidRPr="00DC1310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 wp14:anchorId="5CB77D00" wp14:editId="06435C52">
                  <wp:extent cx="1038225" cy="22983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7" t="15909" r="27654" b="18182"/>
                          <a:stretch/>
                        </pic:blipFill>
                        <pic:spPr bwMode="auto">
                          <a:xfrm>
                            <a:off x="0" y="0"/>
                            <a:ext cx="1038225" cy="22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7DC2" w:rsidRPr="00DC1310" w:rsidRDefault="00757DC2" w:rsidP="00757DC2">
            <w:pPr>
              <w:tabs>
                <w:tab w:val="right" w:pos="2910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4"/>
                <w:szCs w:val="4"/>
                <w:lang w:eastAsia="en-GB"/>
              </w:rPr>
            </w:pPr>
          </w:p>
        </w:tc>
        <w:tc>
          <w:tcPr>
            <w:tcW w:w="690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C1310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Completely smooth</w:t>
            </w:r>
            <w:r w:rsidRPr="00DC131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throughout with no lumps/bits. </w:t>
            </w:r>
            <w:r w:rsidRPr="00DC1310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Can be poured. Does not</w:t>
            </w:r>
            <w:r w:rsidRPr="00DC131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hold its shape on a plate. </w:t>
            </w:r>
            <w:r w:rsidRPr="00DC1310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Cannot</w:t>
            </w:r>
            <w:r w:rsidRPr="00757D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be eaten with a fork,</w:t>
            </w:r>
            <w:r w:rsidRPr="00DC131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falls through the prongs.</w:t>
            </w:r>
          </w:p>
        </w:tc>
      </w:tr>
      <w:tr w:rsidR="00757DC2" w:rsidRPr="00DC1310" w:rsidTr="00757DC2">
        <w:trPr>
          <w:trHeight w:val="587"/>
        </w:trPr>
        <w:tc>
          <w:tcPr>
            <w:tcW w:w="3126" w:type="dxa"/>
            <w:tcBorders>
              <w:bottom w:val="single" w:sz="4" w:space="0" w:color="auto"/>
            </w:tcBorders>
            <w:shd w:val="solid" w:color="E5F4F9" w:fill="E5F4F9"/>
            <w:vAlign w:val="center"/>
          </w:tcPr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3893"/>
                <w:lang w:eastAsia="en-GB"/>
              </w:rPr>
            </w:pPr>
            <w:r w:rsidRPr="00DC1310">
              <w:rPr>
                <w:rFonts w:ascii="Arial" w:eastAsia="Times New Roman" w:hAnsi="Arial" w:cs="Arial"/>
                <w:b/>
                <w:i/>
                <w:color w:val="003893"/>
                <w:lang w:eastAsia="en-GB"/>
              </w:rPr>
              <w:t>IDDSI drink name and level</w:t>
            </w:r>
          </w:p>
        </w:tc>
        <w:tc>
          <w:tcPr>
            <w:tcW w:w="6905" w:type="dxa"/>
            <w:gridSpan w:val="2"/>
            <w:tcBorders>
              <w:bottom w:val="single" w:sz="4" w:space="0" w:color="auto"/>
            </w:tcBorders>
            <w:shd w:val="solid" w:color="E5F4F9" w:fill="E5F4F9"/>
          </w:tcPr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b/>
                <w:color w:val="003893"/>
                <w:sz w:val="20"/>
                <w:szCs w:val="20"/>
                <w:lang w:eastAsia="en-GB"/>
              </w:rPr>
            </w:pPr>
            <w:r w:rsidRPr="00DC1310">
              <w:rPr>
                <w:rFonts w:ascii="Arial" w:eastAsia="Times New Roman" w:hAnsi="Arial" w:cs="Arial"/>
                <w:b/>
                <w:color w:val="003893"/>
                <w:sz w:val="20"/>
                <w:szCs w:val="20"/>
                <w:lang w:eastAsia="en-GB"/>
              </w:rPr>
              <w:t xml:space="preserve">Amount of Resource </w:t>
            </w:r>
            <w:proofErr w:type="spellStart"/>
            <w:r w:rsidRPr="00DC1310">
              <w:rPr>
                <w:rFonts w:ascii="Arial" w:eastAsia="Times New Roman" w:hAnsi="Arial" w:cs="Arial"/>
                <w:b/>
                <w:color w:val="003893"/>
                <w:sz w:val="20"/>
                <w:szCs w:val="20"/>
                <w:lang w:eastAsia="en-GB"/>
              </w:rPr>
              <w:t>ThickenUp</w:t>
            </w:r>
            <w:proofErr w:type="spellEnd"/>
            <w:r w:rsidRPr="00DC1310">
              <w:rPr>
                <w:rFonts w:ascii="Arial" w:eastAsia="Times New Roman" w:hAnsi="Arial" w:cs="Arial"/>
                <w:b/>
                <w:color w:val="003893"/>
                <w:sz w:val="20"/>
                <w:szCs w:val="20"/>
                <w:lang w:eastAsia="en-GB"/>
              </w:rPr>
              <w:t xml:space="preserve"> Clear powder to be added per 200 </w:t>
            </w:r>
            <w:proofErr w:type="spellStart"/>
            <w:r w:rsidRPr="00DC1310">
              <w:rPr>
                <w:rFonts w:ascii="Arial" w:eastAsia="Times New Roman" w:hAnsi="Arial" w:cs="Arial"/>
                <w:b/>
                <w:color w:val="003893"/>
                <w:sz w:val="20"/>
                <w:szCs w:val="20"/>
                <w:lang w:eastAsia="en-GB"/>
              </w:rPr>
              <w:t>mls</w:t>
            </w:r>
            <w:proofErr w:type="spellEnd"/>
            <w:r w:rsidRPr="00DC1310">
              <w:rPr>
                <w:rFonts w:ascii="Arial" w:eastAsia="Times New Roman" w:hAnsi="Arial" w:cs="Arial"/>
                <w:b/>
                <w:color w:val="003893"/>
                <w:sz w:val="20"/>
                <w:szCs w:val="20"/>
                <w:lang w:eastAsia="en-GB"/>
              </w:rPr>
              <w:t xml:space="preserve"> of drink </w:t>
            </w:r>
            <w:r w:rsidRPr="00757DC2">
              <w:rPr>
                <w:rFonts w:ascii="Arial" w:eastAsia="Times New Roman" w:hAnsi="Arial" w:cs="Arial"/>
                <w:b/>
                <w:color w:val="003893"/>
                <w:sz w:val="20"/>
                <w:szCs w:val="20"/>
                <w:lang w:eastAsia="en-GB"/>
              </w:rPr>
              <w:t>+</w:t>
            </w:r>
            <w:r w:rsidRPr="00DC1310">
              <w:rPr>
                <w:rFonts w:ascii="Arial" w:eastAsia="Times New Roman" w:hAnsi="Arial" w:cs="Arial"/>
                <w:b/>
                <w:color w:val="003893"/>
                <w:sz w:val="20"/>
                <w:szCs w:val="20"/>
                <w:lang w:eastAsia="en-GB"/>
              </w:rPr>
              <w:t xml:space="preserve"> description of drink</w:t>
            </w:r>
          </w:p>
        </w:tc>
      </w:tr>
      <w:tr w:rsidR="00757DC2" w:rsidRPr="00DC1310" w:rsidTr="00757DC2">
        <w:tc>
          <w:tcPr>
            <w:tcW w:w="3126" w:type="dxa"/>
            <w:shd w:val="clear" w:color="E5F4F9" w:fill="auto"/>
          </w:tcPr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eastAsia="en-GB"/>
              </w:rPr>
            </w:pPr>
          </w:p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DC1310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 wp14:anchorId="2C0E314C" wp14:editId="3786001C">
                  <wp:extent cx="1314450" cy="23196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3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  <w:tcBorders>
              <w:right w:val="nil"/>
            </w:tcBorders>
            <w:shd w:val="clear" w:color="E5F4F9" w:fill="auto"/>
          </w:tcPr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C131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5385" w:type="dxa"/>
            <w:tcBorders>
              <w:left w:val="nil"/>
            </w:tcBorders>
            <w:shd w:val="clear" w:color="E5F4F9" w:fill="auto"/>
            <w:vAlign w:val="center"/>
          </w:tcPr>
          <w:p w:rsidR="00757DC2" w:rsidRPr="00DC1310" w:rsidRDefault="00757DC2" w:rsidP="00757DC2">
            <w:pPr>
              <w:spacing w:after="0" w:line="240" w:lineRule="auto"/>
              <w:ind w:right="-250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DC131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Flows fast like water</w:t>
            </w:r>
          </w:p>
        </w:tc>
      </w:tr>
      <w:tr w:rsidR="00757DC2" w:rsidRPr="00DC1310" w:rsidTr="00757DC2">
        <w:trPr>
          <w:trHeight w:val="615"/>
        </w:trPr>
        <w:tc>
          <w:tcPr>
            <w:tcW w:w="3126" w:type="dxa"/>
            <w:shd w:val="clear" w:color="E5F4F9" w:fill="auto"/>
          </w:tcPr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eastAsia="en-GB"/>
              </w:rPr>
            </w:pPr>
          </w:p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DC1310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8F6E829" wp14:editId="73354E86">
                  <wp:extent cx="1476375" cy="25568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5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  <w:tcBorders>
              <w:right w:val="nil"/>
            </w:tcBorders>
            <w:shd w:val="clear" w:color="E5F4F9" w:fill="auto"/>
          </w:tcPr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DC1310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1 scoop</w:t>
            </w:r>
          </w:p>
        </w:tc>
        <w:tc>
          <w:tcPr>
            <w:tcW w:w="5385" w:type="dxa"/>
            <w:tcBorders>
              <w:left w:val="nil"/>
            </w:tcBorders>
            <w:shd w:val="clear" w:color="E5F4F9" w:fill="auto"/>
            <w:vAlign w:val="center"/>
          </w:tcPr>
          <w:p w:rsidR="00757DC2" w:rsidRPr="00DC1310" w:rsidRDefault="00757DC2" w:rsidP="00757DC2">
            <w:pPr>
              <w:spacing w:after="0" w:line="240" w:lineRule="auto"/>
              <w:ind w:right="-25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C131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Thicker than water</w:t>
            </w:r>
          </w:p>
        </w:tc>
      </w:tr>
      <w:tr w:rsidR="00757DC2" w:rsidRPr="00DC1310" w:rsidTr="00757DC2">
        <w:tc>
          <w:tcPr>
            <w:tcW w:w="3126" w:type="dxa"/>
            <w:shd w:val="clear" w:color="E5F4F9" w:fill="auto"/>
          </w:tcPr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eastAsia="en-GB"/>
              </w:rPr>
            </w:pPr>
          </w:p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DC1310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 wp14:anchorId="4599C0AB" wp14:editId="36813ED5">
                  <wp:extent cx="1419225" cy="245788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4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  <w:tcBorders>
              <w:right w:val="nil"/>
            </w:tcBorders>
            <w:shd w:val="clear" w:color="E5F4F9" w:fill="auto"/>
          </w:tcPr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DC1310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2 scoops</w:t>
            </w:r>
          </w:p>
        </w:tc>
        <w:tc>
          <w:tcPr>
            <w:tcW w:w="5385" w:type="dxa"/>
            <w:tcBorders>
              <w:left w:val="nil"/>
            </w:tcBorders>
            <w:shd w:val="clear" w:color="E5F4F9" w:fill="auto"/>
            <w:vAlign w:val="center"/>
          </w:tcPr>
          <w:p w:rsidR="00757DC2" w:rsidRPr="00DC1310" w:rsidRDefault="00757DC2" w:rsidP="00757DC2">
            <w:pPr>
              <w:spacing w:after="0" w:line="240" w:lineRule="auto"/>
              <w:ind w:right="33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DC131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Flows quickly off a spoon but slower than thin drinks.  Some effort is required to drink this through a straw</w:t>
            </w:r>
            <w:r w:rsidRPr="00DC1310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**</w:t>
            </w:r>
          </w:p>
        </w:tc>
      </w:tr>
      <w:tr w:rsidR="00757DC2" w:rsidRPr="00DC1310" w:rsidTr="00757DC2">
        <w:tc>
          <w:tcPr>
            <w:tcW w:w="3126" w:type="dxa"/>
            <w:shd w:val="clear" w:color="E5F4F9" w:fill="auto"/>
          </w:tcPr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eastAsia="en-GB"/>
              </w:rPr>
            </w:pPr>
          </w:p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DC1310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 wp14:anchorId="629C69AD" wp14:editId="258EEFBC">
                  <wp:extent cx="1476375" cy="354660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3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  <w:tcBorders>
              <w:right w:val="nil"/>
            </w:tcBorders>
            <w:shd w:val="clear" w:color="E5F4F9" w:fill="auto"/>
          </w:tcPr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DC1310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4 scoops</w:t>
            </w:r>
          </w:p>
        </w:tc>
        <w:tc>
          <w:tcPr>
            <w:tcW w:w="5385" w:type="dxa"/>
            <w:tcBorders>
              <w:left w:val="nil"/>
            </w:tcBorders>
            <w:shd w:val="clear" w:color="E5F4F9" w:fill="auto"/>
            <w:vAlign w:val="center"/>
          </w:tcPr>
          <w:p w:rsidR="00757DC2" w:rsidRPr="00DC1310" w:rsidRDefault="00757DC2" w:rsidP="00757DC2">
            <w:pPr>
              <w:spacing w:after="0" w:line="240" w:lineRule="auto"/>
              <w:ind w:right="33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C131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Pours easily but slowly from a spoon.  Can be drunk from a cup.  Effort is required to drink this through a straw</w:t>
            </w:r>
            <w:r w:rsidRPr="00DC1310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**</w:t>
            </w:r>
          </w:p>
        </w:tc>
      </w:tr>
      <w:tr w:rsidR="00757DC2" w:rsidRPr="00DC1310" w:rsidTr="00757DC2">
        <w:tc>
          <w:tcPr>
            <w:tcW w:w="3126" w:type="dxa"/>
            <w:shd w:val="clear" w:color="E5F4F9" w:fill="auto"/>
          </w:tcPr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eastAsia="en-GB"/>
              </w:rPr>
            </w:pPr>
          </w:p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DC1310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 wp14:anchorId="6D5703EE" wp14:editId="3E3EA3FE">
                  <wp:extent cx="1419225" cy="247168"/>
                  <wp:effectExtent l="0" t="0" r="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47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  <w:tcBorders>
              <w:right w:val="nil"/>
            </w:tcBorders>
            <w:shd w:val="clear" w:color="E5F4F9" w:fill="auto"/>
          </w:tcPr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DC1310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8 scoops</w:t>
            </w:r>
          </w:p>
        </w:tc>
        <w:tc>
          <w:tcPr>
            <w:tcW w:w="5385" w:type="dxa"/>
            <w:tcBorders>
              <w:left w:val="nil"/>
            </w:tcBorders>
            <w:shd w:val="clear" w:color="E5F4F9" w:fill="auto"/>
            <w:vAlign w:val="center"/>
          </w:tcPr>
          <w:p w:rsidR="00757DC2" w:rsidRPr="00DC1310" w:rsidRDefault="00757DC2" w:rsidP="00757DC2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DC131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Falls off spoon in a single spoonful when tilted.  Cannot be drunk from a cup or be sucked through a straw.</w:t>
            </w:r>
          </w:p>
          <w:p w:rsidR="00757DC2" w:rsidRPr="00DC1310" w:rsidRDefault="00757DC2" w:rsidP="00757DC2">
            <w:pPr>
              <w:spacing w:after="0" w:line="240" w:lineRule="auto"/>
              <w:ind w:right="-250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DC131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   </w:t>
            </w:r>
            <w:r w:rsidRPr="00DC1310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 xml:space="preserve">             </w:t>
            </w:r>
          </w:p>
        </w:tc>
      </w:tr>
    </w:tbl>
    <w:p w:rsidR="00757DC2" w:rsidRDefault="00757DC2" w:rsidP="00757DC2">
      <w:pPr>
        <w:spacing w:after="0" w:line="240" w:lineRule="auto"/>
        <w:jc w:val="center"/>
        <w:rPr>
          <w:rFonts w:ascii="Arial" w:hAnsi="Arial" w:cs="Arial"/>
        </w:rPr>
      </w:pPr>
    </w:p>
    <w:p w:rsidR="00757DC2" w:rsidRPr="00757DC2" w:rsidRDefault="00757DC2" w:rsidP="00757DC2">
      <w:pPr>
        <w:spacing w:after="0" w:line="240" w:lineRule="auto"/>
        <w:jc w:val="center"/>
        <w:rPr>
          <w:rFonts w:ascii="Arial" w:hAnsi="Arial" w:cs="Arial"/>
          <w:b/>
          <w:color w:val="002060"/>
        </w:rPr>
      </w:pPr>
      <w:r w:rsidRPr="00757DC2">
        <w:rPr>
          <w:rFonts w:ascii="Arial" w:hAnsi="Arial" w:cs="Arial"/>
          <w:b/>
          <w:color w:val="002060"/>
        </w:rPr>
        <w:t>Reference list of food and drink textures</w:t>
      </w:r>
    </w:p>
    <w:p w:rsidR="00A70884" w:rsidRPr="00A70884" w:rsidRDefault="00A70884" w:rsidP="00A70884">
      <w:pPr>
        <w:rPr>
          <w:rFonts w:ascii="Arial" w:hAnsi="Arial" w:cs="Arial"/>
        </w:rPr>
      </w:pPr>
    </w:p>
    <w:sectPr w:rsidR="00A70884" w:rsidRPr="00A70884" w:rsidSect="00E30A60">
      <w:headerReference w:type="default" r:id="rId18"/>
      <w:pgSz w:w="11906" w:h="16838"/>
      <w:pgMar w:top="2237" w:right="144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1C2" w:rsidRDefault="009301C2" w:rsidP="009301C2">
      <w:pPr>
        <w:spacing w:after="0" w:line="240" w:lineRule="auto"/>
      </w:pPr>
      <w:r>
        <w:separator/>
      </w:r>
    </w:p>
  </w:endnote>
  <w:endnote w:type="continuationSeparator" w:id="0">
    <w:p w:rsidR="009301C2" w:rsidRDefault="009301C2" w:rsidP="0093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1C2" w:rsidRDefault="009301C2" w:rsidP="009301C2">
      <w:pPr>
        <w:spacing w:after="0" w:line="240" w:lineRule="auto"/>
      </w:pPr>
      <w:r>
        <w:separator/>
      </w:r>
    </w:p>
  </w:footnote>
  <w:footnote w:type="continuationSeparator" w:id="0">
    <w:p w:rsidR="009301C2" w:rsidRDefault="009301C2" w:rsidP="00930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AB5" w:rsidRDefault="00E30A60" w:rsidP="00273AB5">
    <w:pPr>
      <w:jc w:val="right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A4EC8DE" wp14:editId="1B7CE330">
          <wp:simplePos x="0" y="0"/>
          <wp:positionH relativeFrom="column">
            <wp:posOffset>4017645</wp:posOffset>
          </wp:positionH>
          <wp:positionV relativeFrom="paragraph">
            <wp:posOffset>-468630</wp:posOffset>
          </wp:positionV>
          <wp:extent cx="2919730" cy="1124585"/>
          <wp:effectExtent l="0" t="0" r="0" b="0"/>
          <wp:wrapTight wrapText="bothSides">
            <wp:wrapPolygon edited="0">
              <wp:start x="0" y="0"/>
              <wp:lineTo x="0" y="21222"/>
              <wp:lineTo x="21421" y="21222"/>
              <wp:lineTo x="21421" y="0"/>
              <wp:lineTo x="0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CHFT logo for 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9730" cy="1124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1C2"/>
    <w:rsid w:val="0012034D"/>
    <w:rsid w:val="00170AC7"/>
    <w:rsid w:val="001F1840"/>
    <w:rsid w:val="00273AB5"/>
    <w:rsid w:val="00285622"/>
    <w:rsid w:val="00285AF8"/>
    <w:rsid w:val="002C166E"/>
    <w:rsid w:val="00343A63"/>
    <w:rsid w:val="003A0B60"/>
    <w:rsid w:val="003A7D66"/>
    <w:rsid w:val="0050108B"/>
    <w:rsid w:val="005156A4"/>
    <w:rsid w:val="005562A9"/>
    <w:rsid w:val="00607AC2"/>
    <w:rsid w:val="00610525"/>
    <w:rsid w:val="006441B9"/>
    <w:rsid w:val="007228F5"/>
    <w:rsid w:val="007550FE"/>
    <w:rsid w:val="00757DC2"/>
    <w:rsid w:val="007B3261"/>
    <w:rsid w:val="0081698F"/>
    <w:rsid w:val="00832D2B"/>
    <w:rsid w:val="00871335"/>
    <w:rsid w:val="009301C2"/>
    <w:rsid w:val="009D3B30"/>
    <w:rsid w:val="00A2258E"/>
    <w:rsid w:val="00A642E2"/>
    <w:rsid w:val="00A70884"/>
    <w:rsid w:val="00A82323"/>
    <w:rsid w:val="00AA36EC"/>
    <w:rsid w:val="00AB5E0C"/>
    <w:rsid w:val="00B07EEB"/>
    <w:rsid w:val="00B13939"/>
    <w:rsid w:val="00B32064"/>
    <w:rsid w:val="00B36F36"/>
    <w:rsid w:val="00B70E2A"/>
    <w:rsid w:val="00C5276C"/>
    <w:rsid w:val="00CE79C7"/>
    <w:rsid w:val="00D43FA7"/>
    <w:rsid w:val="00DA199D"/>
    <w:rsid w:val="00DC1310"/>
    <w:rsid w:val="00E30A60"/>
    <w:rsid w:val="00E87973"/>
    <w:rsid w:val="00EB1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01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01C2"/>
  </w:style>
  <w:style w:type="paragraph" w:styleId="Footer">
    <w:name w:val="footer"/>
    <w:basedOn w:val="Normal"/>
    <w:link w:val="FooterChar"/>
    <w:uiPriority w:val="99"/>
    <w:unhideWhenUsed/>
    <w:rsid w:val="009301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01C2"/>
  </w:style>
  <w:style w:type="character" w:styleId="Hyperlink">
    <w:name w:val="Hyperlink"/>
    <w:basedOn w:val="DefaultParagraphFont"/>
    <w:uiPriority w:val="99"/>
    <w:unhideWhenUsed/>
    <w:rsid w:val="009301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15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156A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5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6A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43FA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01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01C2"/>
  </w:style>
  <w:style w:type="paragraph" w:styleId="Footer">
    <w:name w:val="footer"/>
    <w:basedOn w:val="Normal"/>
    <w:link w:val="FooterChar"/>
    <w:uiPriority w:val="99"/>
    <w:unhideWhenUsed/>
    <w:rsid w:val="009301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01C2"/>
  </w:style>
  <w:style w:type="character" w:styleId="Hyperlink">
    <w:name w:val="Hyperlink"/>
    <w:basedOn w:val="DefaultParagraphFont"/>
    <w:uiPriority w:val="99"/>
    <w:unhideWhenUsed/>
    <w:rsid w:val="009301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15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156A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5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6A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43F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entchft.aslt@nhs.net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1026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Martyne.May</dc:creator>
  <cp:lastModifiedBy>andrew.crouch</cp:lastModifiedBy>
  <cp:revision>6</cp:revision>
  <dcterms:created xsi:type="dcterms:W3CDTF">2020-05-07T10:11:00Z</dcterms:created>
  <dcterms:modified xsi:type="dcterms:W3CDTF">2020-05-19T13:31:00Z</dcterms:modified>
</cp:coreProperties>
</file>